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46" w:rsidRDefault="00BB3446" w:rsidP="004759D8">
      <w:pPr>
        <w:bidi/>
        <w:jc w:val="center"/>
        <w:rPr>
          <w:rFonts w:ascii="Arial" w:hAnsi="Arial" w:cs="B Nazanin"/>
          <w:b/>
          <w:bCs/>
          <w:rtl/>
        </w:rPr>
      </w:pPr>
      <w:r w:rsidRPr="00B65C8F">
        <w:rPr>
          <w:rFonts w:ascii="Arial" w:hAnsi="Arial" w:cs="B Nazanin" w:hint="cs"/>
          <w:b/>
          <w:bCs/>
          <w:rtl/>
        </w:rPr>
        <w:t>بسمه تعالی</w:t>
      </w:r>
    </w:p>
    <w:p w:rsidR="00BB3446" w:rsidRPr="00B65C8F" w:rsidRDefault="00BB3446" w:rsidP="00BB3446">
      <w:pPr>
        <w:bidi/>
        <w:jc w:val="center"/>
        <w:rPr>
          <w:rFonts w:ascii="Arial" w:hAnsi="Arial" w:cs="B Nazanin"/>
          <w:b/>
          <w:bCs/>
          <w:rtl/>
        </w:rPr>
      </w:pPr>
      <w:r w:rsidRPr="00A338D3">
        <w:rPr>
          <w:rFonts w:ascii="Arial" w:hAnsi="Arial" w:cs="B Nazanin"/>
          <w:b/>
          <w:bCs/>
          <w:noProof/>
          <w:lang w:val="en-US" w:bidi="ar-SA"/>
        </w:rPr>
        <w:drawing>
          <wp:inline distT="0" distB="0" distL="0" distR="0">
            <wp:extent cx="809625" cy="952500"/>
            <wp:effectExtent l="0" t="0" r="0" b="0"/>
            <wp:docPr id="2" name="Picture 2" descr="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46" w:rsidRDefault="00BB3446" w:rsidP="00BB3446">
      <w:pPr>
        <w:bidi/>
        <w:jc w:val="center"/>
        <w:rPr>
          <w:rFonts w:ascii="Arial" w:hAnsi="Arial" w:cs="B Nazanin"/>
          <w:b/>
          <w:bCs/>
          <w:rtl/>
        </w:rPr>
      </w:pPr>
      <w:r w:rsidRPr="00B65C8F">
        <w:rPr>
          <w:rFonts w:ascii="Arial" w:hAnsi="Arial" w:cs="B Nazanin" w:hint="cs"/>
          <w:b/>
          <w:bCs/>
          <w:rtl/>
        </w:rPr>
        <w:t xml:space="preserve">دانشکده </w:t>
      </w:r>
      <w:r>
        <w:rPr>
          <w:rFonts w:ascii="Arial" w:hAnsi="Arial" w:cs="B Nazanin" w:hint="cs"/>
          <w:b/>
          <w:bCs/>
          <w:rtl/>
        </w:rPr>
        <w:t>پرستاری مامایی</w:t>
      </w:r>
    </w:p>
    <w:tbl>
      <w:tblPr>
        <w:tblpPr w:leftFromText="180" w:rightFromText="180" w:vertAnchor="text" w:horzAnchor="margin" w:tblpXSpec="center" w:tblpY="251"/>
        <w:bidiVisual/>
        <w:tblW w:w="10485" w:type="dxa"/>
        <w:tblLayout w:type="fixed"/>
        <w:tblLook w:val="01E0" w:firstRow="1" w:lastRow="1" w:firstColumn="1" w:lastColumn="1" w:noHBand="0" w:noVBand="0"/>
      </w:tblPr>
      <w:tblGrid>
        <w:gridCol w:w="312"/>
        <w:gridCol w:w="4928"/>
        <w:gridCol w:w="4963"/>
        <w:gridCol w:w="282"/>
      </w:tblGrid>
      <w:tr w:rsidR="00BB3446" w:rsidRPr="00B65C8F" w:rsidTr="00BB3446">
        <w:trPr>
          <w:trHeight w:val="379"/>
        </w:trPr>
        <w:tc>
          <w:tcPr>
            <w:tcW w:w="312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BB3446" w:rsidRPr="00B65C8F" w:rsidRDefault="00BB3446" w:rsidP="00BB3446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49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BB3446" w:rsidRPr="00712910" w:rsidRDefault="00BB3446" w:rsidP="00BB3446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712910">
              <w:rPr>
                <w:rFonts w:ascii="Arial" w:hAnsi="Arial" w:cs="B Nazanin" w:hint="cs"/>
                <w:b/>
                <w:bCs/>
                <w:rtl/>
              </w:rPr>
              <w:t>نام درس</w:t>
            </w:r>
            <w:r w:rsidRPr="00712910">
              <w:rPr>
                <w:rFonts w:cs="B Zar" w:hint="cs"/>
                <w:b/>
                <w:bCs/>
                <w:szCs w:val="20"/>
                <w:rtl/>
              </w:rPr>
              <w:t xml:space="preserve">: </w:t>
            </w:r>
            <w:r w:rsidRPr="00712910">
              <w:rPr>
                <w:rFonts w:cs="B Lotus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 </w:t>
            </w:r>
            <w:r w:rsidRPr="00BB344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BB3446">
              <w:rPr>
                <w:rFonts w:cs="B Lotus" w:hint="cs"/>
                <w:b/>
                <w:bCs/>
                <w:color w:val="000000"/>
                <w:sz w:val="20"/>
                <w:szCs w:val="20"/>
                <w:rtl/>
              </w:rPr>
              <w:t>كارآموزي اتاق عمل اورژانس</w:t>
            </w:r>
          </w:p>
          <w:p w:rsidR="00BB3446" w:rsidRPr="00712910" w:rsidRDefault="00BB3446" w:rsidP="00BB3446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712910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712910">
              <w:rPr>
                <w:rFonts w:ascii="Arial" w:hAnsi="Arial" w:cs="B Nazanin" w:hint="cs"/>
                <w:rtl/>
              </w:rPr>
              <w:t xml:space="preserve"> </w:t>
            </w:r>
            <w:r>
              <w:rPr>
                <w:rFonts w:ascii="Arial" w:hAnsi="Arial" w:cs="B Nazanin" w:hint="cs"/>
                <w:rtl/>
              </w:rPr>
              <w:t>1</w:t>
            </w:r>
            <w:r w:rsidRPr="00712910">
              <w:rPr>
                <w:rFonts w:ascii="Arial" w:hAnsi="Arial" w:cs="B Nazanin" w:hint="cs"/>
                <w:rtl/>
              </w:rPr>
              <w:t xml:space="preserve"> واحد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کارآموزی</w:t>
            </w:r>
          </w:p>
          <w:p w:rsidR="00BB3446" w:rsidRPr="00712910" w:rsidRDefault="00BB3446" w:rsidP="00BB3446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712910">
              <w:rPr>
                <w:rFonts w:ascii="Arial" w:hAnsi="Arial" w:cs="B Nazanin" w:hint="cs"/>
                <w:b/>
                <w:bCs/>
                <w:rtl/>
              </w:rPr>
              <w:t xml:space="preserve">مقطع و رشته تحصیلی: </w:t>
            </w:r>
            <w:r w:rsidRPr="00712910">
              <w:rPr>
                <w:rFonts w:ascii="Arial" w:hAnsi="Arial" w:cs="B Nazanin" w:hint="cs"/>
                <w:rtl/>
              </w:rPr>
              <w:t>کارشناسی تکنولوژی اتاق عمل</w:t>
            </w:r>
          </w:p>
          <w:p w:rsidR="00BB3446" w:rsidRPr="00712910" w:rsidRDefault="00BB3446" w:rsidP="00BB3446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712910">
              <w:rPr>
                <w:rFonts w:ascii="Arial" w:hAnsi="Arial" w:cs="B Nazanin" w:hint="cs"/>
                <w:b/>
                <w:bCs/>
                <w:rtl/>
              </w:rPr>
              <w:t xml:space="preserve">دروس پیش نیاز: </w:t>
            </w:r>
            <w:r w:rsidRPr="00712910">
              <w:rPr>
                <w:rFonts w:ascii="Arial" w:hAnsi="Arial" w:cs="B Nazanin" w:hint="cs"/>
                <w:rtl/>
              </w:rPr>
              <w:t>اصول و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712910">
              <w:rPr>
                <w:rFonts w:ascii="Arial" w:hAnsi="Arial" w:cs="B Nazanin" w:hint="cs"/>
                <w:rtl/>
              </w:rPr>
              <w:t>فنون علکرد فرد اسکراب و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712910">
              <w:rPr>
                <w:rFonts w:ascii="Arial" w:hAnsi="Arial" w:cs="B Nazanin" w:hint="cs"/>
                <w:rtl/>
              </w:rPr>
              <w:t>سیار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/ </w:t>
            </w:r>
            <w:r w:rsidRPr="003F1DA3">
              <w:rPr>
                <w:rFonts w:ascii="Arial" w:hAnsi="Arial" w:cs="B Nazanin" w:hint="cs"/>
                <w:rtl/>
              </w:rPr>
              <w:t>کاراموزی رفتار در اتاق عمل</w:t>
            </w:r>
          </w:p>
          <w:p w:rsidR="00BB3446" w:rsidRPr="00712910" w:rsidRDefault="00BB3446" w:rsidP="00421BE7">
            <w:pPr>
              <w:bidi/>
              <w:jc w:val="both"/>
              <w:rPr>
                <w:rFonts w:ascii="Arial" w:hAnsi="Arial" w:cs="B Nazanin"/>
                <w:b/>
                <w:bCs/>
                <w:rtl/>
              </w:rPr>
            </w:pPr>
            <w:r w:rsidRPr="00712910">
              <w:rPr>
                <w:rFonts w:ascii="Arial" w:hAnsi="Arial" w:cs="B Nazanin" w:hint="cs"/>
                <w:b/>
                <w:bCs/>
                <w:rtl/>
              </w:rPr>
              <w:t>رشته، مقطع و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712910">
              <w:rPr>
                <w:rFonts w:ascii="Arial" w:hAnsi="Arial" w:cs="B Nazanin" w:hint="cs"/>
                <w:b/>
                <w:bCs/>
                <w:rtl/>
              </w:rPr>
              <w:t xml:space="preserve">ترم: </w:t>
            </w:r>
            <w:r w:rsidRPr="00712910">
              <w:rPr>
                <w:rFonts w:ascii="Arial" w:hAnsi="Arial" w:cs="B Nazanin" w:hint="cs"/>
                <w:rtl/>
              </w:rPr>
              <w:t xml:space="preserve">دانشجویان ترم </w:t>
            </w:r>
            <w:r w:rsidR="00421BE7">
              <w:rPr>
                <w:rFonts w:ascii="Arial" w:hAnsi="Arial" w:cs="B Nazanin" w:hint="cs"/>
                <w:rtl/>
              </w:rPr>
              <w:t>شش</w:t>
            </w:r>
            <w:r w:rsidRPr="00712910">
              <w:rPr>
                <w:rFonts w:ascii="Arial" w:hAnsi="Arial" w:cs="B Nazanin" w:hint="cs"/>
                <w:rtl/>
              </w:rPr>
              <w:t xml:space="preserve"> تکنولوژی اتاق عمل                                                </w:t>
            </w:r>
          </w:p>
          <w:p w:rsidR="00BB3446" w:rsidRPr="00D84493" w:rsidRDefault="00BB3446" w:rsidP="00BB3446">
            <w:pPr>
              <w:bidi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49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BB3446" w:rsidRDefault="00421BE7" w:rsidP="00BB3446">
            <w:pPr>
              <w:bidi/>
              <w:jc w:val="both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مسئ</w:t>
            </w:r>
            <w:r w:rsidR="00BB3446">
              <w:rPr>
                <w:rFonts w:ascii="Arial" w:hAnsi="Arial" w:cs="B Nazanin" w:hint="cs"/>
                <w:b/>
                <w:bCs/>
                <w:rtl/>
              </w:rPr>
              <w:t>ول</w:t>
            </w:r>
            <w:r w:rsidR="00BB3446" w:rsidRPr="00712910">
              <w:rPr>
                <w:rFonts w:ascii="Arial" w:hAnsi="Arial" w:cs="B Nazanin" w:hint="cs"/>
                <w:b/>
                <w:bCs/>
                <w:rtl/>
              </w:rPr>
              <w:t xml:space="preserve"> درس: </w:t>
            </w:r>
            <w:r>
              <w:rPr>
                <w:rFonts w:ascii="Arial" w:hAnsi="Arial" w:cs="B Nazanin" w:hint="cs"/>
                <w:rtl/>
              </w:rPr>
              <w:t>آقای ذبیحی راد</w:t>
            </w:r>
          </w:p>
          <w:p w:rsidR="00BB3446" w:rsidRPr="00421BE7" w:rsidRDefault="00BB3446" w:rsidP="00BB3446">
            <w:pPr>
              <w:bidi/>
              <w:jc w:val="both"/>
              <w:rPr>
                <w:rFonts w:ascii="Arial" w:hAnsi="Arial" w:cs="B Nazanin"/>
                <w:b/>
                <w:bCs/>
                <w:lang w:val="en-US"/>
              </w:rPr>
            </w:pPr>
            <w:r w:rsidRPr="00740916">
              <w:rPr>
                <w:rFonts w:ascii="Arial" w:hAnsi="Arial" w:cs="B Nazanin"/>
                <w:b/>
                <w:bCs/>
                <w:lang w:val="en-US"/>
              </w:rPr>
              <w:t>Email</w:t>
            </w:r>
            <w:r w:rsidRPr="00740916">
              <w:rPr>
                <w:rFonts w:ascii="Arial" w:hAnsi="Arial" w:cs="B Nazanin"/>
                <w:b/>
                <w:bCs/>
                <w:rtl/>
              </w:rPr>
              <w:t xml:space="preserve"> :   </w:t>
            </w:r>
            <w:r w:rsidR="00421BE7">
              <w:rPr>
                <w:rFonts w:ascii="Arial" w:hAnsi="Arial" w:cs="B Nazanin"/>
                <w:b/>
                <w:bCs/>
                <w:lang w:val="en-US"/>
              </w:rPr>
              <w:t>zabihirad-j@ajums.ac.ir</w:t>
            </w:r>
          </w:p>
          <w:p w:rsidR="00BB3446" w:rsidRPr="00712910" w:rsidRDefault="00BB3446" w:rsidP="00BB3446">
            <w:pPr>
              <w:bidi/>
              <w:jc w:val="both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مدرسین:</w:t>
            </w:r>
          </w:p>
          <w:p w:rsidR="00BB3446" w:rsidRPr="00712910" w:rsidRDefault="00BB3446" w:rsidP="00BB3446">
            <w:pPr>
              <w:bidi/>
              <w:jc w:val="both"/>
              <w:rPr>
                <w:rFonts w:ascii="Arial" w:hAnsi="Arial" w:cs="B Nazanin"/>
                <w:b/>
                <w:bCs/>
                <w:rtl/>
              </w:rPr>
            </w:pPr>
            <w:r w:rsidRPr="00712910">
              <w:rPr>
                <w:rFonts w:ascii="Arial" w:hAnsi="Arial" w:cs="B Nazanin" w:hint="cs"/>
                <w:b/>
                <w:bCs/>
                <w:rtl/>
              </w:rPr>
              <w:t xml:space="preserve">مکان کارآموزی: </w:t>
            </w:r>
            <w:r w:rsidR="00421BE7">
              <w:rPr>
                <w:rFonts w:ascii="Arial" w:hAnsi="Arial" w:cs="B Nazanin" w:hint="cs"/>
                <w:b/>
                <w:bCs/>
                <w:rtl/>
              </w:rPr>
              <w:t>بیمارستان گلستان اتاق عمل جنرال</w:t>
            </w:r>
          </w:p>
          <w:p w:rsidR="00BB3446" w:rsidRPr="00712910" w:rsidRDefault="00BB3446" w:rsidP="00BB3446">
            <w:pPr>
              <w:bidi/>
              <w:jc w:val="both"/>
              <w:rPr>
                <w:rFonts w:ascii="Arial" w:hAnsi="Arial" w:cs="B Nazanin"/>
                <w:b/>
                <w:bCs/>
                <w:rtl/>
              </w:rPr>
            </w:pPr>
            <w:r w:rsidRPr="00712910">
              <w:rPr>
                <w:rFonts w:ascii="Arial" w:hAnsi="Arial" w:cs="B Nazanin" w:hint="cs"/>
                <w:b/>
                <w:bCs/>
                <w:rtl/>
              </w:rPr>
              <w:t>روزهای کارآموزی:</w:t>
            </w:r>
            <w:r w:rsidR="00421BE7">
              <w:rPr>
                <w:rFonts w:ascii="Arial" w:hAnsi="Arial" w:cs="B Nazanin" w:hint="cs"/>
                <w:b/>
                <w:bCs/>
                <w:rtl/>
              </w:rPr>
              <w:t xml:space="preserve"> شنبه و یکشنبه</w:t>
            </w:r>
          </w:p>
          <w:p w:rsidR="00BB3446" w:rsidRPr="00712910" w:rsidRDefault="00BB3446" w:rsidP="00BB3446">
            <w:pPr>
              <w:bidi/>
              <w:jc w:val="both"/>
              <w:rPr>
                <w:rFonts w:ascii="Arial" w:hAnsi="Arial" w:cs="B Nazanin"/>
                <w:b/>
                <w:bCs/>
                <w:rtl/>
              </w:rPr>
            </w:pPr>
            <w:r w:rsidRPr="00712910">
              <w:rPr>
                <w:rFonts w:ascii="Arial" w:hAnsi="Arial" w:cs="B Nazanin" w:hint="cs"/>
                <w:b/>
                <w:bCs/>
                <w:rtl/>
              </w:rPr>
              <w:t xml:space="preserve">ساعات کارآموزی: </w:t>
            </w:r>
            <w:r w:rsidR="00421BE7">
              <w:rPr>
                <w:rFonts w:ascii="Arial" w:hAnsi="Arial" w:cs="B Nazanin" w:hint="cs"/>
                <w:b/>
                <w:bCs/>
                <w:rtl/>
              </w:rPr>
              <w:t>8-13</w:t>
            </w:r>
          </w:p>
          <w:p w:rsidR="00BB3446" w:rsidRPr="00696A84" w:rsidRDefault="00BB3446" w:rsidP="00BB3446">
            <w:pPr>
              <w:bidi/>
              <w:rPr>
                <w:rFonts w:ascii="Arial" w:hAnsi="Arial" w:cs="B Nazanin"/>
              </w:rPr>
            </w:pPr>
          </w:p>
        </w:tc>
        <w:tc>
          <w:tcPr>
            <w:tcW w:w="282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:rsidR="00BB3446" w:rsidRPr="00B65C8F" w:rsidRDefault="00BB3446" w:rsidP="00BB3446">
            <w:pPr>
              <w:tabs>
                <w:tab w:val="left" w:pos="3969"/>
                <w:tab w:val="left" w:leader="dot" w:pos="5387"/>
                <w:tab w:val="left" w:leader="dot" w:pos="6804"/>
              </w:tabs>
              <w:bidi/>
              <w:rPr>
                <w:rFonts w:ascii="Arial" w:hAnsi="Arial" w:cs="B Nazanin"/>
                <w:b/>
                <w:bCs/>
              </w:rPr>
            </w:pPr>
          </w:p>
        </w:tc>
      </w:tr>
    </w:tbl>
    <w:p w:rsidR="00BB3446" w:rsidRPr="00B65C8F" w:rsidRDefault="00BB3446" w:rsidP="00BB3446">
      <w:pPr>
        <w:bidi/>
        <w:rPr>
          <w:rFonts w:ascii="Arial" w:hAnsi="Arial" w:cs="B Nazanin"/>
          <w:b/>
          <w:bCs/>
          <w:rtl/>
        </w:rPr>
      </w:pPr>
    </w:p>
    <w:p w:rsidR="00BB3446" w:rsidRPr="00BB3446" w:rsidRDefault="00BB3446" w:rsidP="00BB3446">
      <w:pPr>
        <w:bidi/>
        <w:rPr>
          <w:rtl/>
        </w:rPr>
      </w:pPr>
    </w:p>
    <w:p w:rsidR="00AF4C4F" w:rsidRDefault="00AF4C4F" w:rsidP="005C3FA4">
      <w:pPr>
        <w:pStyle w:val="Title"/>
        <w:jc w:val="both"/>
        <w:rPr>
          <w:rFonts w:cs="B Lotus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شرح‌درس</w:t>
      </w:r>
      <w:r>
        <w:rPr>
          <w:rFonts w:cs="B Mitra"/>
          <w:noProof w:val="0"/>
          <w:color w:val="000000"/>
          <w:sz w:val="24"/>
          <w:szCs w:val="24"/>
          <w:rtl/>
        </w:rPr>
        <w:t xml:space="preserve">: </w:t>
      </w:r>
    </w:p>
    <w:p w:rsidR="00BB3446" w:rsidRDefault="00E172EB" w:rsidP="00BB3446">
      <w:pPr>
        <w:pStyle w:val="Title"/>
        <w:spacing w:line="360" w:lineRule="auto"/>
        <w:jc w:val="both"/>
        <w:rPr>
          <w:rFonts w:cs="B Nazanin"/>
          <w:b w:val="0"/>
          <w:bCs w:val="0"/>
          <w:noProof w:val="0"/>
          <w:color w:val="000000"/>
          <w:sz w:val="26"/>
          <w:szCs w:val="26"/>
          <w:rtl/>
        </w:rPr>
      </w:pPr>
      <w:r>
        <w:rPr>
          <w:rFonts w:cs="B Nazanin" w:hint="cs"/>
          <w:b w:val="0"/>
          <w:bCs w:val="0"/>
          <w:noProof w:val="0"/>
          <w:color w:val="000000"/>
          <w:sz w:val="26"/>
          <w:szCs w:val="26"/>
          <w:rtl/>
        </w:rPr>
        <w:t xml:space="preserve">در اين واحد كارآموزي دانشجو </w:t>
      </w:r>
      <w:r w:rsidR="003E36C0">
        <w:rPr>
          <w:rFonts w:cs="B Nazanin" w:hint="cs"/>
          <w:b w:val="0"/>
          <w:bCs w:val="0"/>
          <w:noProof w:val="0"/>
          <w:color w:val="000000"/>
          <w:sz w:val="26"/>
          <w:szCs w:val="26"/>
          <w:rtl/>
        </w:rPr>
        <w:t>با نيازهاي مددجويان در اتاق عمل اورژانس آشنا مي</w:t>
      </w:r>
      <w:r w:rsidR="003E36C0">
        <w:rPr>
          <w:rFonts w:cs="B Nazanin" w:hint="cs"/>
          <w:b w:val="0"/>
          <w:bCs w:val="0"/>
          <w:noProof w:val="0"/>
          <w:color w:val="000000"/>
          <w:sz w:val="26"/>
          <w:szCs w:val="26"/>
          <w:rtl/>
        </w:rPr>
        <w:softHyphen/>
        <w:t>شود و با بكارگيري دانش و مهارت لازم به اتخاذ تصميم مقتضي و مناسب جهت حفظ حيات مددجو و پيشگيري از صدمات ثانويه خواهد پرداخت و قادر است به سرعت مقدمات عمل جراحي را فراهم نموده و بيمار را حين، قبل و بعد از عمل اداره نمايد.</w:t>
      </w:r>
    </w:p>
    <w:p w:rsidR="00BB3446" w:rsidRDefault="00BB3446" w:rsidP="00BB3446">
      <w:pPr>
        <w:pStyle w:val="Title"/>
        <w:spacing w:line="360" w:lineRule="auto"/>
        <w:jc w:val="both"/>
        <w:rPr>
          <w:rFonts w:cs="B Nazanin"/>
          <w:b w:val="0"/>
          <w:bCs w:val="0"/>
          <w:noProof w:val="0"/>
          <w:color w:val="000000"/>
          <w:sz w:val="26"/>
          <w:szCs w:val="26"/>
          <w:rtl/>
        </w:rPr>
      </w:pPr>
    </w:p>
    <w:p w:rsidR="00A74083" w:rsidRPr="00421BE7" w:rsidRDefault="00BB3446" w:rsidP="00421BE7">
      <w:pPr>
        <w:pStyle w:val="Title"/>
        <w:spacing w:line="360" w:lineRule="auto"/>
        <w:jc w:val="both"/>
        <w:rPr>
          <w:rFonts w:cs="B Nazanin"/>
          <w:b w:val="0"/>
          <w:bCs w:val="0"/>
          <w:noProof w:val="0"/>
          <w:color w:val="000000"/>
          <w:sz w:val="26"/>
          <w:szCs w:val="26"/>
          <w:rtl/>
          <w:lang w:bidi="fa-IR"/>
        </w:rPr>
      </w:pPr>
      <w:r w:rsidRPr="00BB3446">
        <w:rPr>
          <w:rFonts w:cs="B Nazanin"/>
          <w:color w:val="000000"/>
          <w:sz w:val="26"/>
          <w:szCs w:val="26"/>
          <w:rtl/>
        </w:rPr>
        <w:t>هدف كلي :</w:t>
      </w:r>
      <w:r w:rsidRPr="00BB3446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421BE7">
        <w:rPr>
          <w:rFonts w:cs="B Nazanin" w:hint="cs"/>
          <w:b w:val="0"/>
          <w:bCs w:val="0"/>
          <w:color w:val="000000"/>
          <w:sz w:val="26"/>
          <w:szCs w:val="26"/>
          <w:highlight w:val="yellow"/>
          <w:rtl/>
        </w:rPr>
        <w:t xml:space="preserve">آشنايي با اصول كار در اتاق عمل </w:t>
      </w:r>
      <w:r w:rsidR="00421BE7">
        <w:rPr>
          <w:rFonts w:cs="B Nazanin" w:hint="cs"/>
          <w:b w:val="0"/>
          <w:bCs w:val="0"/>
          <w:color w:val="000000"/>
          <w:sz w:val="26"/>
          <w:szCs w:val="26"/>
          <w:highlight w:val="yellow"/>
          <w:rtl/>
          <w:lang w:bidi="fa-IR"/>
        </w:rPr>
        <w:t xml:space="preserve">های اورژانس </w:t>
      </w:r>
      <w:r w:rsidRPr="00421BE7">
        <w:rPr>
          <w:rFonts w:cs="B Nazanin" w:hint="cs"/>
          <w:b w:val="0"/>
          <w:bCs w:val="0"/>
          <w:color w:val="000000"/>
          <w:sz w:val="26"/>
          <w:szCs w:val="26"/>
          <w:highlight w:val="yellow"/>
          <w:rtl/>
        </w:rPr>
        <w:t>به عنوان پرستار اسكراب و سيركولر</w:t>
      </w:r>
    </w:p>
    <w:p w:rsidR="00AF4C4F" w:rsidRPr="00771F38" w:rsidRDefault="00AF4C4F" w:rsidP="005C3FA4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اهداف اختصاصی</w:t>
      </w:r>
      <w:r>
        <w:rPr>
          <w:rFonts w:cs="B Mitra"/>
          <w:noProof w:val="0"/>
          <w:color w:val="000000"/>
          <w:sz w:val="24"/>
          <w:szCs w:val="24"/>
          <w:rtl/>
        </w:rPr>
        <w:t>:</w:t>
      </w:r>
    </w:p>
    <w:p w:rsidR="00AF4C4F" w:rsidRDefault="00AF4C4F" w:rsidP="00FC276B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دانشجو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ان در پا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ان ا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ن</w:t>
      </w:r>
      <w:r>
        <w:rPr>
          <w:rFonts w:cs="B Mitra"/>
          <w:noProof w:val="0"/>
          <w:color w:val="000000"/>
          <w:sz w:val="24"/>
          <w:szCs w:val="24"/>
          <w:rtl/>
        </w:rPr>
        <w:t xml:space="preserve"> دوره</w:t>
      </w:r>
      <w:r w:rsidR="00FC276B">
        <w:rPr>
          <w:rFonts w:cs="B Mitra" w:hint="cs"/>
          <w:noProof w:val="0"/>
          <w:color w:val="000000"/>
          <w:sz w:val="24"/>
          <w:szCs w:val="24"/>
          <w:rtl/>
        </w:rPr>
        <w:t xml:space="preserve"> قادر خواهند بود</w:t>
      </w:r>
      <w:r>
        <w:rPr>
          <w:rFonts w:cs="B Mitra"/>
          <w:noProof w:val="0"/>
          <w:color w:val="000000"/>
          <w:sz w:val="24"/>
          <w:szCs w:val="24"/>
          <w:rtl/>
        </w:rPr>
        <w:t>:</w:t>
      </w:r>
    </w:p>
    <w:p w:rsidR="00FB644D" w:rsidRPr="00FC276B" w:rsidRDefault="005F6A66" w:rsidP="005F6A66">
      <w:pPr>
        <w:pStyle w:val="Title"/>
        <w:numPr>
          <w:ilvl w:val="0"/>
          <w:numId w:val="8"/>
        </w:numPr>
        <w:spacing w:line="360" w:lineRule="auto"/>
        <w:jc w:val="both"/>
        <w:rPr>
          <w:rFonts w:cs="B Nazanin"/>
          <w:b w:val="0"/>
          <w:bCs w:val="0"/>
          <w:noProof w:val="0"/>
          <w:color w:val="000000"/>
          <w:sz w:val="24"/>
          <w:szCs w:val="24"/>
        </w:rPr>
      </w:pPr>
      <w:r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با انواع تجهيزات مورد استفاده در اتاق عمل اورژانس آشنا شده و به كار گيرند.</w:t>
      </w:r>
    </w:p>
    <w:p w:rsidR="00FC276B" w:rsidRDefault="00BE319D" w:rsidP="00B7149D">
      <w:pPr>
        <w:pStyle w:val="Title"/>
        <w:numPr>
          <w:ilvl w:val="0"/>
          <w:numId w:val="8"/>
        </w:numPr>
        <w:spacing w:line="360" w:lineRule="auto"/>
        <w:jc w:val="both"/>
        <w:rPr>
          <w:rFonts w:cs="B Nazanin"/>
          <w:b w:val="0"/>
          <w:bCs w:val="0"/>
          <w:noProof w:val="0"/>
          <w:color w:val="000000"/>
          <w:sz w:val="24"/>
          <w:szCs w:val="24"/>
        </w:rPr>
      </w:pPr>
      <w:r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با روش احياي بيماران در اتاق عمل آشنا شده و به كار گيرند.</w:t>
      </w:r>
    </w:p>
    <w:p w:rsidR="00FC276B" w:rsidRDefault="00BE319D" w:rsidP="00FC276B">
      <w:pPr>
        <w:pStyle w:val="Title"/>
        <w:numPr>
          <w:ilvl w:val="0"/>
          <w:numId w:val="8"/>
        </w:numPr>
        <w:spacing w:line="360" w:lineRule="auto"/>
        <w:jc w:val="both"/>
        <w:rPr>
          <w:rFonts w:cs="B Nazanin"/>
          <w:b w:val="0"/>
          <w:bCs w:val="0"/>
          <w:noProof w:val="0"/>
          <w:color w:val="000000"/>
          <w:sz w:val="24"/>
          <w:szCs w:val="24"/>
        </w:rPr>
      </w:pPr>
      <w:r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عملكرد سريع و اصول كار در مواقع پذيرش بيماران اورژانسي را ياد گرفته و به كار گيرند.</w:t>
      </w:r>
    </w:p>
    <w:p w:rsidR="00A74083" w:rsidRDefault="00A74083" w:rsidP="00A74083">
      <w:pPr>
        <w:pStyle w:val="Title"/>
        <w:spacing w:line="360" w:lineRule="auto"/>
        <w:ind w:left="360"/>
        <w:jc w:val="both"/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</w:pPr>
    </w:p>
    <w:p w:rsidR="00BE319D" w:rsidRPr="00FC276B" w:rsidRDefault="00BE319D" w:rsidP="00A74083">
      <w:pPr>
        <w:pStyle w:val="Title"/>
        <w:spacing w:line="360" w:lineRule="auto"/>
        <w:ind w:left="360"/>
        <w:jc w:val="both"/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</w:pPr>
    </w:p>
    <w:p w:rsidR="00AF4C4F" w:rsidRDefault="00AF4C4F" w:rsidP="005C3FA4">
      <w:pPr>
        <w:pStyle w:val="Title"/>
        <w:spacing w:line="360" w:lineRule="auto"/>
        <w:ind w:left="36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lastRenderedPageBreak/>
        <w:t>راهبردهای تدریس</w:t>
      </w:r>
    </w:p>
    <w:p w:rsidR="00AF4C4F" w:rsidRPr="00B55B12" w:rsidRDefault="005A2950" w:rsidP="005A2950">
      <w:pPr>
        <w:pStyle w:val="ListParagraph"/>
        <w:numPr>
          <w:ilvl w:val="0"/>
          <w:numId w:val="2"/>
        </w:numPr>
        <w:ind w:left="149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کار عملی، پرسش و پاسخ</w:t>
      </w:r>
    </w:p>
    <w:p w:rsidR="00AF4C4F" w:rsidRDefault="00AF4C4F" w:rsidP="007E3E80">
      <w:pPr>
        <w:pStyle w:val="Title"/>
        <w:spacing w:line="360" w:lineRule="auto"/>
        <w:ind w:left="360"/>
        <w:jc w:val="both"/>
        <w:rPr>
          <w:rFonts w:cs="B Mitra"/>
          <w:noProof w:val="0"/>
          <w:color w:val="000000"/>
          <w:sz w:val="24"/>
          <w:szCs w:val="24"/>
          <w:rtl/>
        </w:rPr>
      </w:pPr>
      <w:r>
        <w:rPr>
          <w:rFonts w:cs="B Mitra"/>
          <w:noProof w:val="0"/>
          <w:color w:val="000000"/>
          <w:sz w:val="24"/>
          <w:szCs w:val="24"/>
          <w:rtl/>
        </w:rPr>
        <w:t>جدول زمان بندی</w:t>
      </w:r>
    </w:p>
    <w:tbl>
      <w:tblPr>
        <w:bidiVisual/>
        <w:tblW w:w="964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38"/>
        <w:gridCol w:w="8010"/>
      </w:tblGrid>
      <w:tr w:rsidR="00AF4C4F" w:rsidRPr="00EC47EA">
        <w:tc>
          <w:tcPr>
            <w:tcW w:w="96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solid" w:color="FFFF00" w:fill="FFFFFF"/>
          </w:tcPr>
          <w:p w:rsidR="00AF4C4F" w:rsidRPr="00EC47EA" w:rsidRDefault="00AF4C4F" w:rsidP="00440848">
            <w:pPr>
              <w:bidi/>
              <w:jc w:val="center"/>
              <w:rPr>
                <w:rFonts w:cs="B Mitra"/>
                <w:b/>
                <w:bCs/>
                <w:i/>
                <w:iCs/>
                <w:color w:val="000000"/>
              </w:rPr>
            </w:pPr>
            <w:r w:rsidRPr="00EC47EA">
              <w:rPr>
                <w:rFonts w:cs="B Mitra" w:hint="cs"/>
                <w:b/>
                <w:bCs/>
                <w:i/>
                <w:iCs/>
                <w:color w:val="000000"/>
                <w:rtl/>
              </w:rPr>
              <w:t>ﺟﺪ</w:t>
            </w:r>
            <w:r w:rsidRPr="00EC47EA">
              <w:rPr>
                <w:rFonts w:cs="B Mitra"/>
                <w:b/>
                <w:bCs/>
                <w:i/>
                <w:iCs/>
                <w:color w:val="000000"/>
                <w:rtl/>
              </w:rPr>
              <w:t>ول ز</w:t>
            </w:r>
            <w:r w:rsidRPr="00EC47EA">
              <w:rPr>
                <w:rFonts w:cs="B Mitra" w:hint="cs"/>
                <w:b/>
                <w:bCs/>
                <w:i/>
                <w:iCs/>
                <w:color w:val="000000"/>
                <w:rtl/>
              </w:rPr>
              <w:t>ﻣﺎ</w:t>
            </w:r>
            <w:r w:rsidRPr="00EC47EA">
              <w:rPr>
                <w:rFonts w:cs="B Mitra"/>
                <w:b/>
                <w:bCs/>
                <w:i/>
                <w:iCs/>
                <w:color w:val="000000"/>
                <w:rtl/>
              </w:rPr>
              <w:t xml:space="preserve">ن </w:t>
            </w:r>
            <w:r w:rsidRPr="00EC47EA">
              <w:rPr>
                <w:rFonts w:cs="B Mitra" w:hint="cs"/>
                <w:b/>
                <w:bCs/>
                <w:i/>
                <w:iCs/>
                <w:color w:val="000000"/>
                <w:rtl/>
              </w:rPr>
              <w:t>ﺑﻨﺪ</w:t>
            </w:r>
            <w:r w:rsidRPr="00EC47EA">
              <w:rPr>
                <w:rFonts w:cs="B Mitra"/>
                <w:b/>
                <w:bCs/>
                <w:i/>
                <w:iCs/>
                <w:color w:val="000000"/>
                <w:rtl/>
              </w:rPr>
              <w:t>ي ارا</w:t>
            </w:r>
            <w:r w:rsidRPr="00EC47EA">
              <w:rPr>
                <w:rFonts w:cs="B Mitra" w:hint="cs"/>
                <w:b/>
                <w:bCs/>
                <w:i/>
                <w:iCs/>
                <w:color w:val="000000"/>
                <w:rtl/>
              </w:rPr>
              <w:t>ﺋﻪ</w:t>
            </w:r>
            <w:r w:rsidRPr="00EC47EA">
              <w:rPr>
                <w:rFonts w:cs="B Mitra"/>
                <w:b/>
                <w:bCs/>
                <w:i/>
                <w:iCs/>
                <w:color w:val="000000"/>
                <w:rtl/>
              </w:rPr>
              <w:t xml:space="preserve"> درس</w:t>
            </w:r>
            <w:r w:rsidR="008C37A6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6C67EE">
              <w:rPr>
                <w:rFonts w:cs="B Mitra" w:hint="cs"/>
                <w:sz w:val="28"/>
                <w:szCs w:val="28"/>
                <w:rtl/>
              </w:rPr>
              <w:t xml:space="preserve">كارآموزي </w:t>
            </w:r>
            <w:r w:rsidR="00440848">
              <w:rPr>
                <w:rFonts w:cs="B Mitra" w:hint="cs"/>
                <w:sz w:val="28"/>
                <w:szCs w:val="28"/>
                <w:rtl/>
              </w:rPr>
              <w:t>اتاق عمل اورژانس</w:t>
            </w:r>
          </w:p>
        </w:tc>
      </w:tr>
      <w:tr w:rsidR="00AF4C4F" w:rsidRPr="00EC47EA">
        <w:tc>
          <w:tcPr>
            <w:tcW w:w="1638" w:type="dxa"/>
            <w:shd w:val="pct25" w:color="FFFF00" w:fill="FFFFFF"/>
          </w:tcPr>
          <w:p w:rsidR="00AF4C4F" w:rsidRPr="000266F1" w:rsidRDefault="00AF4C4F" w:rsidP="00E67AAC">
            <w:pPr>
              <w:bidi/>
              <w:rPr>
                <w:rFonts w:cs="B Lotus"/>
                <w:color w:val="000000"/>
              </w:rPr>
            </w:pPr>
            <w:r w:rsidRPr="000266F1">
              <w:rPr>
                <w:rFonts w:cs="B Lotus" w:hint="cs"/>
                <w:color w:val="000000"/>
                <w:rtl/>
              </w:rPr>
              <w:t>ﺟﻠﺴﻪ</w:t>
            </w:r>
            <w:r w:rsidRPr="000266F1">
              <w:rPr>
                <w:rFonts w:cs="B Lotus"/>
                <w:color w:val="000000"/>
                <w:rtl/>
              </w:rPr>
              <w:t xml:space="preserve"> اول </w:t>
            </w:r>
          </w:p>
          <w:p w:rsidR="006F254E" w:rsidRPr="000266F1" w:rsidRDefault="00AF4C4F" w:rsidP="00CD1086">
            <w:pPr>
              <w:bidi/>
              <w:rPr>
                <w:rFonts w:cs="B Lotus"/>
                <w:color w:val="000000"/>
                <w:rtl/>
              </w:rPr>
            </w:pPr>
            <w:r w:rsidRPr="000266F1">
              <w:rPr>
                <w:rFonts w:cs="B Lotus" w:hint="cs"/>
                <w:color w:val="000000"/>
                <w:rtl/>
              </w:rPr>
              <w:t>ﺟﻠﺴﻪ</w:t>
            </w:r>
            <w:r w:rsidRPr="000266F1">
              <w:rPr>
                <w:rFonts w:cs="B Lotus"/>
                <w:color w:val="000000"/>
                <w:rtl/>
              </w:rPr>
              <w:t xml:space="preserve"> دوم </w:t>
            </w:r>
          </w:p>
          <w:p w:rsidR="00493004" w:rsidRPr="000266F1" w:rsidRDefault="00AF4C4F" w:rsidP="00041CBE">
            <w:pPr>
              <w:bidi/>
              <w:rPr>
                <w:rFonts w:cs="B Lotus"/>
                <w:color w:val="000000"/>
                <w:rtl/>
              </w:rPr>
            </w:pPr>
            <w:r w:rsidRPr="000266F1">
              <w:rPr>
                <w:rFonts w:cs="B Lotus"/>
                <w:color w:val="000000"/>
                <w:rtl/>
              </w:rPr>
              <w:t>جلسه سوم</w:t>
            </w:r>
          </w:p>
          <w:p w:rsidR="00AF4C4F" w:rsidRPr="000266F1" w:rsidRDefault="00AF4C4F" w:rsidP="00E67AAC">
            <w:pPr>
              <w:bidi/>
              <w:rPr>
                <w:rFonts w:cs="B Lotus"/>
                <w:color w:val="000000"/>
                <w:rtl/>
              </w:rPr>
            </w:pPr>
            <w:r w:rsidRPr="000266F1">
              <w:rPr>
                <w:rFonts w:cs="B Lotus"/>
                <w:color w:val="000000"/>
                <w:rtl/>
              </w:rPr>
              <w:t>جلسه چهارم</w:t>
            </w:r>
          </w:p>
          <w:p w:rsidR="00AF4C4F" w:rsidRPr="000266F1" w:rsidRDefault="00AF4C4F" w:rsidP="00E67AAC">
            <w:pPr>
              <w:bidi/>
              <w:rPr>
                <w:rFonts w:cs="B Lotus"/>
                <w:color w:val="000000"/>
                <w:rtl/>
              </w:rPr>
            </w:pPr>
            <w:r w:rsidRPr="000266F1">
              <w:rPr>
                <w:rFonts w:cs="B Lotus"/>
                <w:color w:val="000000"/>
                <w:rtl/>
              </w:rPr>
              <w:t>جلسه پنجم</w:t>
            </w:r>
          </w:p>
          <w:p w:rsidR="006F254E" w:rsidRPr="000266F1" w:rsidRDefault="00AF4C4F" w:rsidP="003D46AC">
            <w:pPr>
              <w:bidi/>
              <w:rPr>
                <w:rFonts w:cs="B Lotus"/>
                <w:color w:val="000000"/>
                <w:rtl/>
              </w:rPr>
            </w:pPr>
            <w:r w:rsidRPr="000266F1">
              <w:rPr>
                <w:rFonts w:cs="B Lotus"/>
                <w:color w:val="000000"/>
                <w:rtl/>
              </w:rPr>
              <w:t>جلسه ششم</w:t>
            </w:r>
          </w:p>
          <w:p w:rsidR="000266F1" w:rsidRPr="000266F1" w:rsidRDefault="00AF4C4F" w:rsidP="00E67AAC">
            <w:pPr>
              <w:bidi/>
              <w:rPr>
                <w:rFonts w:cs="B Lotus"/>
                <w:color w:val="000000"/>
                <w:rtl/>
              </w:rPr>
            </w:pPr>
            <w:r w:rsidRPr="000266F1">
              <w:rPr>
                <w:rFonts w:cs="B Lotus"/>
                <w:color w:val="000000"/>
                <w:rtl/>
              </w:rPr>
              <w:t>جلسه هفنم</w:t>
            </w:r>
          </w:p>
          <w:p w:rsidR="00AF4C4F" w:rsidRDefault="00AF4C4F" w:rsidP="00AC79AD">
            <w:pPr>
              <w:bidi/>
              <w:rPr>
                <w:rFonts w:cs="B Lotus"/>
                <w:color w:val="000000"/>
                <w:rtl/>
              </w:rPr>
            </w:pPr>
            <w:r w:rsidRPr="000266F1">
              <w:rPr>
                <w:rFonts w:cs="B Lotus"/>
                <w:color w:val="000000"/>
                <w:rtl/>
              </w:rPr>
              <w:t>جلسه هشتم</w:t>
            </w:r>
          </w:p>
          <w:p w:rsidR="005A2950" w:rsidRPr="000266F1" w:rsidRDefault="005A2950" w:rsidP="005A2950">
            <w:pPr>
              <w:bidi/>
              <w:rPr>
                <w:rFonts w:cs="B Lotus"/>
                <w:color w:val="000000"/>
                <w:rtl/>
              </w:rPr>
            </w:pPr>
            <w:r>
              <w:rPr>
                <w:rFonts w:cs="B Lotus" w:hint="cs"/>
                <w:color w:val="000000"/>
                <w:rtl/>
              </w:rPr>
              <w:t>جلسه نهم</w:t>
            </w:r>
          </w:p>
          <w:p w:rsidR="002904F2" w:rsidRPr="000266F1" w:rsidRDefault="002904F2" w:rsidP="002904F2">
            <w:pPr>
              <w:bidi/>
              <w:rPr>
                <w:rFonts w:cs="B Lotus"/>
                <w:b/>
                <w:bCs/>
                <w:color w:val="000000"/>
              </w:rPr>
            </w:pPr>
          </w:p>
        </w:tc>
        <w:tc>
          <w:tcPr>
            <w:tcW w:w="8010" w:type="dxa"/>
            <w:shd w:val="pct25" w:color="FFFF00" w:fill="FFFFFF"/>
          </w:tcPr>
          <w:p w:rsidR="00801343" w:rsidRDefault="00F5412E" w:rsidP="00F5412E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>جلسه معارفه، دانشجو از اهداف دوره و مقررات حاكم آگاه شده و با محيط بخش آشنا شود.</w:t>
            </w:r>
          </w:p>
          <w:p w:rsidR="00440848" w:rsidRDefault="00440848" w:rsidP="00440848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>دانشجو با انواع عمل</w:t>
            </w:r>
            <w:r>
              <w:rPr>
                <w:rFonts w:cs="B Lotus"/>
                <w:rtl/>
                <w:lang w:val="en-US"/>
              </w:rPr>
              <w:softHyphen/>
            </w:r>
            <w:r>
              <w:rPr>
                <w:rFonts w:cs="B Lotus" w:hint="cs"/>
                <w:rtl/>
                <w:lang w:val="en-US"/>
              </w:rPr>
              <w:t>هاي جراحي اورژانس آشنا شود.</w:t>
            </w:r>
          </w:p>
          <w:p w:rsidR="00F5412E" w:rsidRDefault="00CD1086" w:rsidP="00B7149D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 xml:space="preserve">دانشجو با انواع </w:t>
            </w:r>
            <w:r w:rsidR="00B7149D">
              <w:rPr>
                <w:rFonts w:cs="B Lotus" w:hint="cs"/>
                <w:rtl/>
                <w:lang w:val="en-US"/>
              </w:rPr>
              <w:t>تجهيزات مورد استفاده در اتاق عمل</w:t>
            </w:r>
            <w:r w:rsidR="00440848">
              <w:rPr>
                <w:rFonts w:cs="B Lotus" w:hint="cs"/>
                <w:rtl/>
                <w:lang w:val="en-US"/>
              </w:rPr>
              <w:t xml:space="preserve"> اورژانس</w:t>
            </w:r>
            <w:r w:rsidR="00B7149D">
              <w:rPr>
                <w:rFonts w:cs="B Lotus" w:hint="cs"/>
                <w:rtl/>
                <w:lang w:val="en-US"/>
              </w:rPr>
              <w:t xml:space="preserve"> آشنا شود</w:t>
            </w:r>
            <w:r w:rsidR="00440848">
              <w:rPr>
                <w:rFonts w:cs="B Lotus" w:hint="cs"/>
                <w:rtl/>
                <w:lang w:val="en-US"/>
              </w:rPr>
              <w:t xml:space="preserve"> و به كارگيرد.</w:t>
            </w:r>
          </w:p>
          <w:p w:rsidR="007326D1" w:rsidRDefault="007326D1" w:rsidP="00440848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 xml:space="preserve">دانشجو با </w:t>
            </w:r>
            <w:r w:rsidR="00440848">
              <w:rPr>
                <w:rFonts w:cs="B Lotus" w:hint="cs"/>
                <w:rtl/>
                <w:lang w:val="en-US"/>
              </w:rPr>
              <w:t>انواع وسايل مصرفي در جراحي</w:t>
            </w:r>
            <w:r w:rsidR="00440848">
              <w:rPr>
                <w:rFonts w:cs="B Lotus" w:hint="cs"/>
                <w:rtl/>
                <w:lang w:val="en-US"/>
              </w:rPr>
              <w:softHyphen/>
              <w:t xml:space="preserve">هاي اورژانس </w:t>
            </w:r>
            <w:r w:rsidR="00B7149D">
              <w:rPr>
                <w:rFonts w:cs="B Lotus" w:hint="cs"/>
                <w:rtl/>
                <w:lang w:val="en-US"/>
              </w:rPr>
              <w:t>آشنا شود</w:t>
            </w:r>
            <w:r w:rsidR="00440848">
              <w:rPr>
                <w:rFonts w:cs="B Lotus" w:hint="cs"/>
                <w:rtl/>
                <w:lang w:val="en-US"/>
              </w:rPr>
              <w:t xml:space="preserve"> و به كارگيرد.</w:t>
            </w:r>
          </w:p>
          <w:p w:rsidR="00CD1086" w:rsidRDefault="007326D1" w:rsidP="00440848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>دانشجو</w:t>
            </w:r>
            <w:r w:rsidR="00440848">
              <w:rPr>
                <w:rFonts w:cs="B Lotus" w:hint="cs"/>
                <w:rtl/>
                <w:lang w:val="en-US"/>
              </w:rPr>
              <w:t xml:space="preserve"> با</w:t>
            </w:r>
            <w:r>
              <w:rPr>
                <w:rFonts w:cs="B Lotus" w:hint="cs"/>
                <w:rtl/>
                <w:lang w:val="en-US"/>
              </w:rPr>
              <w:t xml:space="preserve"> </w:t>
            </w:r>
            <w:r w:rsidR="00440848">
              <w:rPr>
                <w:rFonts w:cs="B Lotus" w:hint="cs"/>
                <w:rtl/>
                <w:lang w:val="en-US"/>
              </w:rPr>
              <w:t>اصول</w:t>
            </w:r>
            <w:r w:rsidR="00843470">
              <w:rPr>
                <w:rFonts w:cs="B Lotus" w:hint="cs"/>
                <w:rtl/>
                <w:lang w:val="en-US"/>
              </w:rPr>
              <w:t xml:space="preserve"> </w:t>
            </w:r>
            <w:r w:rsidR="00440848">
              <w:rPr>
                <w:rFonts w:cs="B Lotus" w:hint="cs"/>
                <w:rtl/>
                <w:lang w:val="en-US"/>
              </w:rPr>
              <w:t>پذيرش بيماران اورژانسي و عملكرد اعضا در اين مواقع آشنا شده و به كارگيرد.</w:t>
            </w:r>
          </w:p>
          <w:p w:rsidR="00041CBE" w:rsidRDefault="00041CBE" w:rsidP="00440848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 xml:space="preserve">دانشجو </w:t>
            </w:r>
            <w:r w:rsidR="00440848">
              <w:rPr>
                <w:rFonts w:cs="B Lotus" w:hint="cs"/>
                <w:rtl/>
                <w:lang w:val="en-US"/>
              </w:rPr>
              <w:t>با روش احياي بيماران در اتاق عمل آشنا شود.</w:t>
            </w:r>
          </w:p>
          <w:p w:rsidR="00041CBE" w:rsidRDefault="009941CB" w:rsidP="00421BE7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 xml:space="preserve">دانشجو </w:t>
            </w:r>
            <w:r w:rsidR="00843470">
              <w:rPr>
                <w:rFonts w:cs="B Lotus" w:hint="cs"/>
                <w:rtl/>
                <w:lang w:val="en-US"/>
              </w:rPr>
              <w:t xml:space="preserve">با </w:t>
            </w:r>
            <w:r w:rsidR="00440848">
              <w:rPr>
                <w:rFonts w:cs="B Lotus" w:hint="cs"/>
                <w:rtl/>
                <w:lang w:val="en-US"/>
              </w:rPr>
              <w:t>تكنيك</w:t>
            </w:r>
            <w:r w:rsidR="00440848">
              <w:rPr>
                <w:rFonts w:cs="B Lotus" w:hint="cs"/>
                <w:rtl/>
                <w:lang w:val="en-US"/>
              </w:rPr>
              <w:softHyphen/>
              <w:t xml:space="preserve">هاي </w:t>
            </w:r>
            <w:r w:rsidR="00421BE7">
              <w:rPr>
                <w:rFonts w:cs="B Lotus" w:hint="cs"/>
                <w:rtl/>
                <w:lang w:val="en-US"/>
              </w:rPr>
              <w:t>مراقبتی</w:t>
            </w:r>
            <w:r w:rsidR="00440848">
              <w:rPr>
                <w:rFonts w:cs="B Lotus" w:hint="cs"/>
                <w:rtl/>
                <w:lang w:val="en-US"/>
              </w:rPr>
              <w:t xml:space="preserve"> در مواقع اورژانسي آشنا شود.</w:t>
            </w:r>
          </w:p>
          <w:p w:rsidR="009941CB" w:rsidRDefault="009941CB" w:rsidP="00440848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 xml:space="preserve">دانشجو </w:t>
            </w:r>
            <w:r w:rsidR="00843470">
              <w:rPr>
                <w:rFonts w:cs="B Lotus" w:hint="cs"/>
                <w:rtl/>
                <w:lang w:val="en-US"/>
              </w:rPr>
              <w:t xml:space="preserve">با </w:t>
            </w:r>
            <w:r w:rsidR="00440848">
              <w:rPr>
                <w:rFonts w:cs="B Lotus" w:hint="cs"/>
                <w:rtl/>
                <w:lang w:val="en-US"/>
              </w:rPr>
              <w:t xml:space="preserve">نحوه استفاده از وسايل برقي در </w:t>
            </w:r>
            <w:r w:rsidR="00843470">
              <w:rPr>
                <w:rFonts w:cs="B Lotus" w:hint="cs"/>
                <w:rtl/>
                <w:lang w:val="en-US"/>
              </w:rPr>
              <w:t>اتاق عمل</w:t>
            </w:r>
            <w:r w:rsidR="00440848">
              <w:rPr>
                <w:rFonts w:cs="B Lotus" w:hint="cs"/>
                <w:rtl/>
                <w:lang w:val="en-US"/>
              </w:rPr>
              <w:t xml:space="preserve"> اورژانس</w:t>
            </w:r>
            <w:r w:rsidR="00843470">
              <w:rPr>
                <w:rFonts w:cs="B Lotus" w:hint="cs"/>
                <w:rtl/>
                <w:lang w:val="en-US"/>
              </w:rPr>
              <w:t xml:space="preserve"> آشنا شود.</w:t>
            </w:r>
          </w:p>
          <w:p w:rsidR="008F0987" w:rsidRPr="00D8071A" w:rsidRDefault="008F0987" w:rsidP="00843470">
            <w:pPr>
              <w:tabs>
                <w:tab w:val="left" w:pos="1738"/>
                <w:tab w:val="center" w:pos="3171"/>
              </w:tabs>
              <w:bidi/>
              <w:jc w:val="both"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 xml:space="preserve">ارزشيابي </w:t>
            </w:r>
            <w:r w:rsidR="00843470">
              <w:rPr>
                <w:rFonts w:cs="B Lotus" w:hint="cs"/>
                <w:rtl/>
                <w:lang w:val="en-US"/>
              </w:rPr>
              <w:t>عملي</w:t>
            </w:r>
            <w:r>
              <w:rPr>
                <w:rFonts w:cs="B Lotus" w:hint="cs"/>
                <w:rtl/>
                <w:lang w:val="en-US"/>
              </w:rPr>
              <w:t xml:space="preserve"> و ارائه بازخورد به دانشجويان</w:t>
            </w:r>
          </w:p>
        </w:tc>
      </w:tr>
      <w:tr w:rsidR="00AF4C4F" w:rsidRPr="00EC47EA" w:rsidTr="00D33B82">
        <w:trPr>
          <w:trHeight w:val="80"/>
        </w:trPr>
        <w:tc>
          <w:tcPr>
            <w:tcW w:w="9648" w:type="dxa"/>
            <w:gridSpan w:val="2"/>
            <w:tcBorders>
              <w:bottom w:val="single" w:sz="6" w:space="0" w:color="000000"/>
            </w:tcBorders>
            <w:shd w:val="pct50" w:color="FF0000" w:fill="FFFFFF"/>
          </w:tcPr>
          <w:p w:rsidR="00AF4C4F" w:rsidRPr="00EC47EA" w:rsidRDefault="00AF4C4F" w:rsidP="00236411">
            <w:pPr>
              <w:bidi/>
              <w:rPr>
                <w:rFonts w:cs="B Mitra"/>
                <w:b/>
                <w:bCs/>
                <w:color w:val="000000"/>
              </w:rPr>
            </w:pPr>
            <w:r w:rsidRPr="00EC47EA">
              <w:rPr>
                <w:rFonts w:cs="B Mitra"/>
                <w:b/>
                <w:bCs/>
                <w:color w:val="000000"/>
                <w:rtl/>
              </w:rPr>
              <w:t>مقررات: رعایت قوانین آموزشی دانشگاه و سایلنت بودن گوشی  الزامی است</w:t>
            </w:r>
          </w:p>
        </w:tc>
      </w:tr>
    </w:tbl>
    <w:p w:rsidR="00AF4C4F" w:rsidRDefault="00AF4C4F" w:rsidP="00677C07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A74083" w:rsidRDefault="00A74083" w:rsidP="00677C07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A74083" w:rsidRPr="00771F38" w:rsidRDefault="00A74083" w:rsidP="00677C07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AF4C4F" w:rsidRDefault="00AF4C4F" w:rsidP="00EB6610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نحوه ارزشيابي</w:t>
      </w:r>
    </w:p>
    <w:p w:rsidR="00AF4C4F" w:rsidRPr="008829EF" w:rsidRDefault="00AF4C4F" w:rsidP="00726B92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  <w:sz w:val="26"/>
        </w:rPr>
      </w:pPr>
      <w:r w:rsidRPr="008829EF">
        <w:rPr>
          <w:rFonts w:ascii="Albertus MT" w:hAnsi="Albertus MT" w:cs="B Nazanin" w:hint="cs"/>
          <w:b/>
          <w:bCs/>
          <w:sz w:val="26"/>
          <w:rtl/>
        </w:rPr>
        <w:t>حضور</w:t>
      </w:r>
      <w:r w:rsidR="00B857DB" w:rsidRPr="008829EF">
        <w:rPr>
          <w:rFonts w:ascii="Albertus MT" w:hAnsi="Albertus MT" w:cs="B Nazanin"/>
          <w:b/>
          <w:bCs/>
          <w:sz w:val="26"/>
        </w:rPr>
        <w:t xml:space="preserve"> </w:t>
      </w:r>
      <w:r w:rsidRPr="008829EF">
        <w:rPr>
          <w:rFonts w:ascii="Albertus MT" w:hAnsi="Albertus MT" w:cs="B Nazanin" w:hint="cs"/>
          <w:b/>
          <w:bCs/>
          <w:sz w:val="26"/>
          <w:rtl/>
        </w:rPr>
        <w:t>فعال</w:t>
      </w:r>
      <w:r w:rsidR="008829EF" w:rsidRPr="008829EF">
        <w:rPr>
          <w:rFonts w:ascii="Albertus MT" w:hAnsi="Albertus MT" w:cs="B Nazanin" w:hint="cs"/>
          <w:b/>
          <w:bCs/>
          <w:sz w:val="26"/>
          <w:rtl/>
        </w:rPr>
        <w:t xml:space="preserve"> دانشجو در جلسات                     </w:t>
      </w:r>
      <w:r w:rsidR="00692F19">
        <w:rPr>
          <w:rFonts w:ascii="Albertus MT" w:hAnsi="Albertus MT" w:cs="B Nazanin" w:hint="cs"/>
          <w:b/>
          <w:bCs/>
          <w:sz w:val="26"/>
          <w:rtl/>
        </w:rPr>
        <w:t xml:space="preserve">                                      </w:t>
      </w:r>
      <w:r w:rsidR="008829EF" w:rsidRPr="008829EF">
        <w:rPr>
          <w:rFonts w:ascii="Albertus MT" w:hAnsi="Albertus MT" w:cs="B Nazanin" w:hint="cs"/>
          <w:b/>
          <w:bCs/>
          <w:sz w:val="26"/>
          <w:rtl/>
        </w:rPr>
        <w:t xml:space="preserve">  </w:t>
      </w:r>
      <w:r w:rsidR="00653933">
        <w:rPr>
          <w:rFonts w:ascii="Albertus MT" w:hAnsi="Albertus MT" w:cs="B Nazanin" w:hint="cs"/>
          <w:b/>
          <w:bCs/>
          <w:sz w:val="26"/>
          <w:rtl/>
        </w:rPr>
        <w:t xml:space="preserve">       </w:t>
      </w:r>
      <w:r w:rsidR="008829EF" w:rsidRPr="008829EF">
        <w:rPr>
          <w:rFonts w:ascii="Albertus MT" w:hAnsi="Albertus MT" w:cs="B Nazanin" w:hint="cs"/>
          <w:b/>
          <w:bCs/>
          <w:sz w:val="26"/>
          <w:rtl/>
        </w:rPr>
        <w:t xml:space="preserve">       </w:t>
      </w:r>
      <w:r w:rsidR="00B857DB" w:rsidRPr="008829EF">
        <w:rPr>
          <w:rFonts w:ascii="Albertus MT" w:hAnsi="Albertus MT" w:cs="B Nazanin"/>
          <w:b/>
          <w:bCs/>
          <w:sz w:val="26"/>
        </w:rPr>
        <w:t xml:space="preserve"> </w:t>
      </w:r>
      <w:r w:rsidRPr="008829EF">
        <w:rPr>
          <w:rFonts w:ascii="Albertus MT" w:hAnsi="Albertus MT" w:cs="B Nazanin"/>
          <w:b/>
          <w:bCs/>
          <w:sz w:val="26"/>
          <w:rtl/>
        </w:rPr>
        <w:t>10</w:t>
      </w:r>
      <w:r w:rsidR="008829EF" w:rsidRPr="008829EF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8829EF">
        <w:rPr>
          <w:rFonts w:ascii="Albertus MT" w:hAnsi="Albertus MT" w:cs="B Nazanin" w:hint="cs"/>
          <w:b/>
          <w:bCs/>
          <w:sz w:val="26"/>
          <w:rtl/>
        </w:rPr>
        <w:t>درصد</w:t>
      </w:r>
    </w:p>
    <w:p w:rsidR="00AF4C4F" w:rsidRDefault="008829EF" w:rsidP="00A231B7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  <w:sz w:val="26"/>
        </w:rPr>
      </w:pPr>
      <w:r>
        <w:rPr>
          <w:rFonts w:ascii="Albertus MT" w:hAnsi="Albertus MT" w:cs="B Nazanin" w:hint="cs"/>
          <w:b/>
          <w:bCs/>
          <w:sz w:val="26"/>
          <w:rtl/>
        </w:rPr>
        <w:t>ارز</w:t>
      </w:r>
      <w:r w:rsidRPr="008829EF">
        <w:rPr>
          <w:rFonts w:ascii="Albertus MT" w:hAnsi="Albertus MT" w:cs="B Nazanin" w:hint="cs"/>
          <w:b/>
          <w:bCs/>
          <w:sz w:val="26"/>
          <w:rtl/>
        </w:rPr>
        <w:t>یابی</w:t>
      </w:r>
      <w:r w:rsidR="00653933">
        <w:rPr>
          <w:rFonts w:ascii="Albertus MT" w:hAnsi="Albertus MT" w:cs="B Nazanin" w:hint="cs"/>
          <w:b/>
          <w:bCs/>
          <w:sz w:val="26"/>
          <w:rtl/>
        </w:rPr>
        <w:t xml:space="preserve"> مستمر</w:t>
      </w:r>
      <w:r w:rsidRPr="008829EF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>
        <w:rPr>
          <w:rFonts w:ascii="Albertus MT" w:hAnsi="Albertus MT" w:cs="B Nazanin" w:hint="cs"/>
          <w:b/>
          <w:bCs/>
          <w:sz w:val="26"/>
          <w:rtl/>
        </w:rPr>
        <w:t xml:space="preserve">فعالیت عملی دانشجو </w:t>
      </w:r>
      <w:r w:rsidRPr="008829EF">
        <w:rPr>
          <w:rFonts w:ascii="Albertus MT" w:hAnsi="Albertus MT" w:cs="B Nazanin" w:hint="cs"/>
          <w:b/>
          <w:bCs/>
          <w:sz w:val="26"/>
          <w:rtl/>
        </w:rPr>
        <w:t>در جلسات</w:t>
      </w:r>
      <w:r w:rsidR="00692F19">
        <w:rPr>
          <w:rFonts w:ascii="Albertus MT" w:hAnsi="Albertus MT" w:cs="B Nazanin" w:hint="cs"/>
          <w:b/>
          <w:bCs/>
          <w:sz w:val="26"/>
          <w:rtl/>
        </w:rPr>
        <w:t xml:space="preserve"> طبق لاگ بوك دانشكده</w:t>
      </w:r>
      <w:r w:rsidRPr="008829EF">
        <w:rPr>
          <w:rFonts w:ascii="Albertus MT" w:hAnsi="Albertus MT" w:cs="B Nazanin" w:hint="cs"/>
          <w:b/>
          <w:bCs/>
          <w:sz w:val="26"/>
          <w:rtl/>
        </w:rPr>
        <w:t xml:space="preserve">   </w:t>
      </w:r>
      <w:r w:rsidR="00653933">
        <w:rPr>
          <w:rFonts w:ascii="Albertus MT" w:hAnsi="Albertus MT" w:cs="B Nazanin" w:hint="cs"/>
          <w:b/>
          <w:bCs/>
          <w:sz w:val="26"/>
          <w:rtl/>
        </w:rPr>
        <w:t xml:space="preserve">   </w:t>
      </w:r>
      <w:r>
        <w:rPr>
          <w:rFonts w:ascii="Albertus MT" w:hAnsi="Albertus MT" w:cs="B Nazanin" w:hint="cs"/>
          <w:b/>
          <w:bCs/>
          <w:sz w:val="26"/>
          <w:rtl/>
        </w:rPr>
        <w:t xml:space="preserve">   </w:t>
      </w:r>
      <w:r w:rsidRPr="008829EF">
        <w:rPr>
          <w:rFonts w:ascii="Albertus MT" w:hAnsi="Albertus MT" w:cs="B Nazanin" w:hint="cs"/>
          <w:b/>
          <w:bCs/>
          <w:sz w:val="26"/>
          <w:rtl/>
        </w:rPr>
        <w:t xml:space="preserve">  </w:t>
      </w:r>
      <w:r w:rsidR="00A231B7">
        <w:rPr>
          <w:rFonts w:ascii="Albertus MT" w:hAnsi="Albertus MT" w:cs="B Nazanin" w:hint="cs"/>
          <w:b/>
          <w:bCs/>
          <w:sz w:val="26"/>
          <w:rtl/>
        </w:rPr>
        <w:t>70</w:t>
      </w:r>
      <w:r w:rsidRPr="008829EF">
        <w:rPr>
          <w:rFonts w:ascii="Albertus MT" w:hAnsi="Albertus MT" w:cs="B Nazanin" w:hint="cs"/>
          <w:b/>
          <w:bCs/>
          <w:sz w:val="26"/>
          <w:rtl/>
        </w:rPr>
        <w:t xml:space="preserve"> درصد</w:t>
      </w:r>
    </w:p>
    <w:p w:rsidR="00A231B7" w:rsidRPr="008829EF" w:rsidRDefault="00A231B7" w:rsidP="00A231B7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  <w:sz w:val="26"/>
        </w:rPr>
      </w:pPr>
      <w:r>
        <w:rPr>
          <w:rFonts w:ascii="Albertus MT" w:hAnsi="Albertus MT" w:cs="B Nazanin" w:hint="cs"/>
          <w:b/>
          <w:bCs/>
          <w:sz w:val="26"/>
          <w:rtl/>
        </w:rPr>
        <w:t>آزمون كتبي                                                                                                          20 درصد</w:t>
      </w:r>
    </w:p>
    <w:p w:rsidR="00AF4C4F" w:rsidRPr="00DD11D8" w:rsidRDefault="00DD11D8" w:rsidP="00DD11D8">
      <w:pPr>
        <w:jc w:val="both"/>
        <w:rPr>
          <w:rFonts w:ascii="Albertus MT" w:hAnsi="Albertus MT" w:cs="B Nazanin"/>
          <w:b/>
          <w:bCs/>
          <w:sz w:val="28"/>
          <w:szCs w:val="28"/>
          <w:lang w:val="en-US"/>
        </w:rPr>
      </w:pPr>
      <w:r>
        <w:rPr>
          <w:rFonts w:ascii="Albertus MT" w:hAnsi="Albertus MT" w:cs="B Nazanin" w:hint="cs"/>
          <w:b/>
          <w:bCs/>
          <w:sz w:val="28"/>
          <w:szCs w:val="28"/>
          <w:rtl/>
        </w:rPr>
        <w:t>------------</w:t>
      </w:r>
      <w:r w:rsidR="00AF4C4F" w:rsidRPr="00E05EA6">
        <w:rPr>
          <w:rFonts w:ascii="Albertus MT" w:hAnsi="Albertus MT" w:cs="B Nazanin"/>
          <w:b/>
          <w:bCs/>
          <w:sz w:val="28"/>
          <w:szCs w:val="28"/>
          <w:rtl/>
        </w:rPr>
        <w:t>------------------------------------------------------</w:t>
      </w:r>
    </w:p>
    <w:p w:rsidR="00AF4C4F" w:rsidRPr="00DD11D8" w:rsidRDefault="00AF4C4F" w:rsidP="00D55850">
      <w:pPr>
        <w:bidi/>
        <w:ind w:left="720"/>
        <w:jc w:val="both"/>
        <w:rPr>
          <w:rFonts w:ascii="Albertus MT" w:hAnsi="Albertus MT" w:cs="B Nazanin"/>
          <w:b/>
          <w:bCs/>
          <w:sz w:val="26"/>
          <w:rtl/>
          <w:lang w:val="en-US"/>
        </w:rPr>
      </w:pPr>
      <w:r w:rsidRPr="00B60774">
        <w:rPr>
          <w:rFonts w:ascii="Albertus MT" w:hAnsi="Albertus MT" w:cs="B Nazanin" w:hint="eastAsia"/>
          <w:b/>
          <w:bCs/>
          <w:sz w:val="26"/>
          <w:rtl/>
        </w:rPr>
        <w:t>جمع</w:t>
      </w:r>
      <w:r w:rsidR="007E3E80">
        <w:rPr>
          <w:rFonts w:ascii="Albertus MT" w:hAnsi="Albertus MT" w:cs="B Nazanin"/>
          <w:b/>
          <w:bCs/>
          <w:sz w:val="26"/>
        </w:rPr>
        <w:t xml:space="preserve"> </w:t>
      </w:r>
      <w:r w:rsidRPr="00B60774">
        <w:rPr>
          <w:rFonts w:ascii="Albertus MT" w:hAnsi="Albertus MT" w:cs="B Nazanin" w:hint="eastAsia"/>
          <w:b/>
          <w:bCs/>
          <w:sz w:val="26"/>
          <w:rtl/>
        </w:rPr>
        <w:t>نمرات</w:t>
      </w:r>
      <w:r w:rsidRPr="00B60774">
        <w:rPr>
          <w:rFonts w:ascii="Albertus MT" w:hAnsi="Albertus MT" w:cs="B Nazanin"/>
          <w:b/>
          <w:bCs/>
          <w:sz w:val="26"/>
          <w:rtl/>
        </w:rPr>
        <w:t xml:space="preserve">                             </w:t>
      </w:r>
      <w:r w:rsidR="005A5F64">
        <w:rPr>
          <w:rFonts w:ascii="Albertus MT" w:hAnsi="Albertus MT" w:cs="B Nazanin" w:hint="cs"/>
          <w:b/>
          <w:bCs/>
          <w:sz w:val="26"/>
          <w:rtl/>
        </w:rPr>
        <w:t xml:space="preserve">                                      </w:t>
      </w:r>
      <w:r w:rsidRPr="00B60774">
        <w:rPr>
          <w:rFonts w:ascii="Albertus MT" w:hAnsi="Albertus MT" w:cs="B Nazanin"/>
          <w:b/>
          <w:bCs/>
          <w:sz w:val="26"/>
          <w:rtl/>
        </w:rPr>
        <w:t xml:space="preserve">   </w:t>
      </w:r>
      <w:r w:rsidR="00D55850">
        <w:rPr>
          <w:rFonts w:ascii="Albertus MT" w:hAnsi="Albertus MT" w:cs="B Nazanin" w:hint="cs"/>
          <w:b/>
          <w:bCs/>
          <w:sz w:val="26"/>
          <w:rtl/>
        </w:rPr>
        <w:t xml:space="preserve">                     </w:t>
      </w:r>
      <w:r w:rsidRPr="00B60774">
        <w:rPr>
          <w:rFonts w:ascii="Albertus MT" w:hAnsi="Albertus MT" w:cs="B Nazanin"/>
          <w:b/>
          <w:bCs/>
          <w:sz w:val="26"/>
          <w:rtl/>
        </w:rPr>
        <w:t xml:space="preserve">               100 </w:t>
      </w:r>
      <w:r w:rsidRPr="00B60774">
        <w:rPr>
          <w:rFonts w:ascii="Albertus MT" w:hAnsi="Albertus MT" w:cs="B Nazanin" w:hint="eastAsia"/>
          <w:b/>
          <w:bCs/>
          <w:sz w:val="26"/>
          <w:rtl/>
        </w:rPr>
        <w:t>درصد</w:t>
      </w:r>
    </w:p>
    <w:p w:rsidR="00AF4C4F" w:rsidRPr="00726B92" w:rsidRDefault="00AF4C4F" w:rsidP="00726B92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006CF2" w:rsidRDefault="00006CF2" w:rsidP="00EB6610">
      <w:pPr>
        <w:bidi/>
        <w:spacing w:line="360" w:lineRule="auto"/>
        <w:jc w:val="both"/>
        <w:rPr>
          <w:rFonts w:cs="B Mitra"/>
          <w:b/>
          <w:bCs/>
          <w:color w:val="000000"/>
          <w:rtl/>
          <w:lang w:val="en-US"/>
        </w:rPr>
      </w:pPr>
    </w:p>
    <w:p w:rsidR="00A231B7" w:rsidRDefault="00A231B7" w:rsidP="00A231B7">
      <w:pPr>
        <w:bidi/>
        <w:spacing w:line="360" w:lineRule="auto"/>
        <w:jc w:val="both"/>
        <w:rPr>
          <w:rFonts w:cs="B Mitra"/>
          <w:b/>
          <w:bCs/>
          <w:color w:val="000000"/>
          <w:rtl/>
          <w:lang w:val="en-US"/>
        </w:rPr>
      </w:pPr>
    </w:p>
    <w:p w:rsidR="00A231B7" w:rsidRDefault="00A231B7" w:rsidP="00A231B7">
      <w:pPr>
        <w:bidi/>
        <w:spacing w:line="360" w:lineRule="auto"/>
        <w:jc w:val="both"/>
        <w:rPr>
          <w:rFonts w:cs="B Mitra"/>
          <w:b/>
          <w:bCs/>
          <w:color w:val="000000"/>
          <w:rtl/>
          <w:lang w:val="en-US"/>
        </w:rPr>
      </w:pPr>
    </w:p>
    <w:p w:rsidR="00A231B7" w:rsidRDefault="00A231B7" w:rsidP="00A231B7">
      <w:pPr>
        <w:bidi/>
        <w:spacing w:line="360" w:lineRule="auto"/>
        <w:jc w:val="both"/>
        <w:rPr>
          <w:rFonts w:cs="B Mitra"/>
          <w:b/>
          <w:bCs/>
          <w:color w:val="000000"/>
          <w:rtl/>
          <w:lang w:val="en-US"/>
        </w:rPr>
      </w:pPr>
    </w:p>
    <w:p w:rsidR="00AF4C4F" w:rsidRPr="00EB6610" w:rsidRDefault="00AF4C4F" w:rsidP="00006CF2">
      <w:pPr>
        <w:bidi/>
        <w:spacing w:line="360" w:lineRule="auto"/>
        <w:jc w:val="both"/>
        <w:rPr>
          <w:rFonts w:cs="B Mitra"/>
          <w:b/>
          <w:bCs/>
          <w:color w:val="000000"/>
          <w:rtl/>
          <w:lang w:val="en-US" w:bidi="ar-SA"/>
        </w:rPr>
      </w:pPr>
      <w:r w:rsidRPr="00EB6610">
        <w:rPr>
          <w:rFonts w:cs="B Mitra"/>
          <w:b/>
          <w:bCs/>
          <w:color w:val="000000"/>
          <w:rtl/>
          <w:lang w:val="en-US" w:bidi="ar-SA"/>
        </w:rPr>
        <w:lastRenderedPageBreak/>
        <w:t>فهرست منابع</w:t>
      </w:r>
    </w:p>
    <w:p w:rsidR="00AF4C4F" w:rsidRPr="00756475" w:rsidRDefault="00AF4C4F" w:rsidP="00726B92">
      <w:pPr>
        <w:ind w:left="720"/>
      </w:pPr>
    </w:p>
    <w:p w:rsidR="00AF4C4F" w:rsidRPr="00564B7C" w:rsidRDefault="00AF4C4F" w:rsidP="00726B92">
      <w:pPr>
        <w:rPr>
          <w:rStyle w:val="a-color-state"/>
          <w:rtl/>
          <w:lang w:val="en-US"/>
        </w:rPr>
      </w:pPr>
    </w:p>
    <w:p w:rsidR="00381D1B" w:rsidRPr="005958F0" w:rsidRDefault="00381D1B" w:rsidP="00381D1B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Style w:val="a-color-state"/>
          <w:rFonts w:cs="B Nazanin"/>
        </w:rPr>
      </w:pPr>
      <w:r w:rsidRPr="005958F0">
        <w:rPr>
          <w:rStyle w:val="a-size-large1"/>
          <w:rFonts w:ascii="Times New Roman" w:hAnsi="Times New Roman" w:cs="B Nazanin"/>
          <w:color w:val="333333"/>
        </w:rPr>
        <w:t>Surgical Technology for the surgical technologist: A positive care approach/ Association of surgical technologists/ Cengage Learning; 4 edition/ ISBN: 9781111037567</w:t>
      </w:r>
    </w:p>
    <w:p w:rsidR="00381D1B" w:rsidRPr="005958F0" w:rsidRDefault="00381D1B" w:rsidP="00381D1B">
      <w:pPr>
        <w:pStyle w:val="ListParagraph"/>
        <w:rPr>
          <w:rStyle w:val="a-color-state"/>
          <w:rFonts w:cs="B Nazanin"/>
        </w:rPr>
      </w:pPr>
    </w:p>
    <w:p w:rsidR="00381D1B" w:rsidRPr="00421BE7" w:rsidRDefault="00381D1B" w:rsidP="00421BE7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Style w:val="a-color-state"/>
          <w:rFonts w:cs="B Nazanin"/>
        </w:rPr>
      </w:pPr>
      <w:r w:rsidRPr="005958F0">
        <w:rPr>
          <w:rFonts w:cs="B Nazanin"/>
        </w:rPr>
        <w:t>Berry and Kohn's Operating Room Technique/ Nancymarie Phillips (Author) Mosby; 12 edition/ ISBN: 9780323073585</w:t>
      </w:r>
      <w:bookmarkStart w:id="0" w:name="_GoBack"/>
      <w:bookmarkEnd w:id="0"/>
    </w:p>
    <w:p w:rsidR="00381D1B" w:rsidRPr="00421BE7" w:rsidRDefault="00381D1B" w:rsidP="00421BE7">
      <w:pPr>
        <w:numPr>
          <w:ilvl w:val="0"/>
          <w:numId w:val="3"/>
        </w:numPr>
        <w:tabs>
          <w:tab w:val="clear" w:pos="785"/>
          <w:tab w:val="num" w:pos="720"/>
        </w:tabs>
        <w:bidi/>
        <w:ind w:left="720"/>
        <w:rPr>
          <w:rStyle w:val="a-color-state"/>
          <w:rFonts w:cs="B Nazanin"/>
          <w:sz w:val="28"/>
          <w:szCs w:val="28"/>
          <w:rtl/>
        </w:rPr>
      </w:pPr>
      <w:r w:rsidRPr="005958F0">
        <w:rPr>
          <w:rStyle w:val="a-color-state"/>
          <w:rFonts w:cs="B Nazanin" w:hint="cs"/>
          <w:sz w:val="28"/>
          <w:szCs w:val="28"/>
          <w:rtl/>
        </w:rPr>
        <w:t>نانسی ماری، اصول کار در اتاق عمل (جلد اول از تکنیک های کار در اتاق عمل کوهن و بری) ترجمه ساداتی لیلا، گلچینی احسان و دیگران، انتشارات جامعه نگر، 1393</w:t>
      </w:r>
    </w:p>
    <w:p w:rsidR="00381D1B" w:rsidRPr="00421BE7" w:rsidRDefault="00381D1B" w:rsidP="00421BE7">
      <w:pPr>
        <w:numPr>
          <w:ilvl w:val="0"/>
          <w:numId w:val="3"/>
        </w:numPr>
        <w:tabs>
          <w:tab w:val="clear" w:pos="785"/>
          <w:tab w:val="num" w:pos="720"/>
        </w:tabs>
        <w:bidi/>
        <w:ind w:left="720"/>
        <w:rPr>
          <w:rStyle w:val="a-color-state"/>
          <w:rFonts w:cs="B Nazanin"/>
          <w:sz w:val="28"/>
          <w:szCs w:val="28"/>
          <w:rtl/>
        </w:rPr>
      </w:pPr>
      <w:r w:rsidRPr="005958F0">
        <w:rPr>
          <w:rStyle w:val="a-color-state"/>
          <w:rFonts w:cs="B Nazanin" w:hint="cs"/>
          <w:sz w:val="28"/>
          <w:szCs w:val="28"/>
          <w:rtl/>
        </w:rPr>
        <w:t>احمدی مجید و جوهری بهروز، تکنولوژی های جراحی و فرد اسکراب، اندیشه رفیع 1391</w:t>
      </w:r>
    </w:p>
    <w:p w:rsidR="00381D1B" w:rsidRPr="00421BE7" w:rsidRDefault="00381D1B" w:rsidP="00421BE7">
      <w:pPr>
        <w:numPr>
          <w:ilvl w:val="0"/>
          <w:numId w:val="3"/>
        </w:numPr>
        <w:tabs>
          <w:tab w:val="clear" w:pos="785"/>
          <w:tab w:val="num" w:pos="720"/>
        </w:tabs>
        <w:bidi/>
        <w:ind w:left="720"/>
        <w:rPr>
          <w:rStyle w:val="a-color-state"/>
          <w:rFonts w:cs="B Nazanin"/>
          <w:sz w:val="28"/>
          <w:szCs w:val="28"/>
          <w:rtl/>
        </w:rPr>
      </w:pPr>
      <w:r w:rsidRPr="005958F0">
        <w:rPr>
          <w:rStyle w:val="a-color-state"/>
          <w:rFonts w:cs="B Nazanin" w:hint="cs"/>
          <w:sz w:val="28"/>
          <w:szCs w:val="28"/>
          <w:rtl/>
        </w:rPr>
        <w:t>ساداتی- لیلا، گلچینی- احسان، اصول ضدعفونی و استرلیزاسیون، انتشارات جامعه نگر.</w:t>
      </w:r>
    </w:p>
    <w:p w:rsidR="00381D1B" w:rsidRPr="00421BE7" w:rsidRDefault="00381D1B" w:rsidP="00421BE7">
      <w:pPr>
        <w:numPr>
          <w:ilvl w:val="0"/>
          <w:numId w:val="3"/>
        </w:numPr>
        <w:bidi/>
        <w:rPr>
          <w:rFonts w:cs="B Nazanin"/>
          <w:sz w:val="28"/>
          <w:szCs w:val="28"/>
          <w:rtl/>
        </w:rPr>
      </w:pPr>
      <w:r w:rsidRPr="005958F0">
        <w:rPr>
          <w:rStyle w:val="a-color-state"/>
          <w:rFonts w:cs="B Nazanin" w:hint="cs"/>
          <w:sz w:val="28"/>
          <w:szCs w:val="28"/>
          <w:rtl/>
        </w:rPr>
        <w:t>مباشری</w:t>
      </w:r>
      <w:r w:rsidRPr="005958F0">
        <w:rPr>
          <w:rStyle w:val="a-color-state"/>
          <w:rFonts w:cs="B Nazanin" w:hint="cs"/>
          <w:sz w:val="28"/>
          <w:szCs w:val="28"/>
          <w:rtl/>
        </w:rPr>
        <w:softHyphen/>
        <w:t>زاده سینا، اصول پاکسازی، ضدعفونی و استرلیزاسیون در مراکز بهداشتی- درمانی، ویراست دوم، انتشارات تیمورزاده، 1393.</w:t>
      </w:r>
    </w:p>
    <w:p w:rsidR="00381D1B" w:rsidRPr="005958F0" w:rsidRDefault="00381D1B" w:rsidP="00381D1B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 w:rsidRPr="005958F0">
        <w:rPr>
          <w:rFonts w:cs="B Nazanin" w:hint="cs"/>
          <w:sz w:val="28"/>
          <w:szCs w:val="28"/>
          <w:rtl/>
        </w:rPr>
        <w:t>ماکسین گلدمن، راهنمای جامع اتاق عمل ترجمه خوش تراش، مهروش و همکاران، انتشارات صبورا، 1392.</w:t>
      </w:r>
    </w:p>
    <w:p w:rsidR="005F4FAA" w:rsidRPr="007E3E80" w:rsidRDefault="005F4FAA" w:rsidP="00381D1B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Fonts w:cs="B Nazanin"/>
          <w:sz w:val="28"/>
          <w:szCs w:val="28"/>
        </w:rPr>
      </w:pPr>
    </w:p>
    <w:sectPr w:rsidR="005F4FAA" w:rsidRPr="007E3E80" w:rsidSect="0014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0B" w:rsidRDefault="0071640B" w:rsidP="007E3E80">
      <w:r>
        <w:separator/>
      </w:r>
    </w:p>
  </w:endnote>
  <w:endnote w:type="continuationSeparator" w:id="0">
    <w:p w:rsidR="0071640B" w:rsidRDefault="0071640B" w:rsidP="007E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MT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0B" w:rsidRDefault="0071640B" w:rsidP="007E3E80">
      <w:r>
        <w:separator/>
      </w:r>
    </w:p>
  </w:footnote>
  <w:footnote w:type="continuationSeparator" w:id="0">
    <w:p w:rsidR="0071640B" w:rsidRDefault="0071640B" w:rsidP="007E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937"/>
    <w:multiLevelType w:val="hybridMultilevel"/>
    <w:tmpl w:val="265AB2A2"/>
    <w:lvl w:ilvl="0" w:tplc="9FC6D620">
      <w:numFmt w:val="bullet"/>
      <w:lvlText w:val="-"/>
      <w:lvlJc w:val="left"/>
      <w:pPr>
        <w:ind w:left="-773" w:hanging="360"/>
      </w:pPr>
      <w:rPr>
        <w:rFonts w:ascii="Times New Roman" w:eastAsia="Times New Roman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-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2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</w:abstractNum>
  <w:abstractNum w:abstractNumId="1" w15:restartNumberingAfterBreak="0">
    <w:nsid w:val="0E186AA6"/>
    <w:multiLevelType w:val="hybridMultilevel"/>
    <w:tmpl w:val="C37883F8"/>
    <w:lvl w:ilvl="0" w:tplc="08090001">
      <w:start w:val="1"/>
      <w:numFmt w:val="bullet"/>
      <w:lvlText w:val=""/>
      <w:lvlJc w:val="left"/>
      <w:pPr>
        <w:ind w:left="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2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3" w15:restartNumberingAfterBreak="0">
    <w:nsid w:val="27093E0D"/>
    <w:multiLevelType w:val="hybridMultilevel"/>
    <w:tmpl w:val="6C1E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2F41"/>
    <w:multiLevelType w:val="hybridMultilevel"/>
    <w:tmpl w:val="1D247556"/>
    <w:lvl w:ilvl="0" w:tplc="BF826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C0B75"/>
    <w:multiLevelType w:val="hybridMultilevel"/>
    <w:tmpl w:val="57C49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D743D"/>
    <w:multiLevelType w:val="hybridMultilevel"/>
    <w:tmpl w:val="92F6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attachedTemplate r:id="rId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ADF"/>
    <w:rsid w:val="000051E5"/>
    <w:rsid w:val="00006CF2"/>
    <w:rsid w:val="00020869"/>
    <w:rsid w:val="000266F1"/>
    <w:rsid w:val="00030A65"/>
    <w:rsid w:val="00041CBE"/>
    <w:rsid w:val="00045798"/>
    <w:rsid w:val="00051B3F"/>
    <w:rsid w:val="00062FB0"/>
    <w:rsid w:val="000E5873"/>
    <w:rsid w:val="000E75D9"/>
    <w:rsid w:val="000F35EB"/>
    <w:rsid w:val="000F768B"/>
    <w:rsid w:val="00136836"/>
    <w:rsid w:val="001474DF"/>
    <w:rsid w:val="00151092"/>
    <w:rsid w:val="00163FB2"/>
    <w:rsid w:val="00180D46"/>
    <w:rsid w:val="00186457"/>
    <w:rsid w:val="001A4BA0"/>
    <w:rsid w:val="001A4BA1"/>
    <w:rsid w:val="001B5FF0"/>
    <w:rsid w:val="001C5538"/>
    <w:rsid w:val="001F40E7"/>
    <w:rsid w:val="001F72B0"/>
    <w:rsid w:val="0020220C"/>
    <w:rsid w:val="002027FB"/>
    <w:rsid w:val="00210633"/>
    <w:rsid w:val="00212A9A"/>
    <w:rsid w:val="00236411"/>
    <w:rsid w:val="00236829"/>
    <w:rsid w:val="0025000B"/>
    <w:rsid w:val="00257870"/>
    <w:rsid w:val="002904F2"/>
    <w:rsid w:val="00296AAA"/>
    <w:rsid w:val="002E6282"/>
    <w:rsid w:val="002F4498"/>
    <w:rsid w:val="00316C7C"/>
    <w:rsid w:val="00335738"/>
    <w:rsid w:val="00360D07"/>
    <w:rsid w:val="003818B7"/>
    <w:rsid w:val="00381D1B"/>
    <w:rsid w:val="0038362F"/>
    <w:rsid w:val="003B7AF2"/>
    <w:rsid w:val="003D46AC"/>
    <w:rsid w:val="003E227E"/>
    <w:rsid w:val="003E36C0"/>
    <w:rsid w:val="00405A49"/>
    <w:rsid w:val="00406C34"/>
    <w:rsid w:val="00406D72"/>
    <w:rsid w:val="00412BE3"/>
    <w:rsid w:val="00421BE7"/>
    <w:rsid w:val="00440848"/>
    <w:rsid w:val="004430DC"/>
    <w:rsid w:val="00456001"/>
    <w:rsid w:val="004568A5"/>
    <w:rsid w:val="00460D94"/>
    <w:rsid w:val="00471F31"/>
    <w:rsid w:val="004759D8"/>
    <w:rsid w:val="00481129"/>
    <w:rsid w:val="004910C4"/>
    <w:rsid w:val="00493004"/>
    <w:rsid w:val="004C7B4E"/>
    <w:rsid w:val="004E34CC"/>
    <w:rsid w:val="00502659"/>
    <w:rsid w:val="00522E7E"/>
    <w:rsid w:val="00562A85"/>
    <w:rsid w:val="00564B7C"/>
    <w:rsid w:val="00580684"/>
    <w:rsid w:val="00584BC7"/>
    <w:rsid w:val="005A2950"/>
    <w:rsid w:val="005A5F64"/>
    <w:rsid w:val="005B2BA1"/>
    <w:rsid w:val="005C08B5"/>
    <w:rsid w:val="005C3FA4"/>
    <w:rsid w:val="005F4FAA"/>
    <w:rsid w:val="005F6A66"/>
    <w:rsid w:val="00607C74"/>
    <w:rsid w:val="006109B7"/>
    <w:rsid w:val="00621A57"/>
    <w:rsid w:val="006228EC"/>
    <w:rsid w:val="00653933"/>
    <w:rsid w:val="006739CE"/>
    <w:rsid w:val="00673A32"/>
    <w:rsid w:val="00677C07"/>
    <w:rsid w:val="00691FAF"/>
    <w:rsid w:val="00692F19"/>
    <w:rsid w:val="00697070"/>
    <w:rsid w:val="006C2181"/>
    <w:rsid w:val="006C498E"/>
    <w:rsid w:val="006C67EE"/>
    <w:rsid w:val="006D58DE"/>
    <w:rsid w:val="006E29C9"/>
    <w:rsid w:val="006F254E"/>
    <w:rsid w:val="006F31B6"/>
    <w:rsid w:val="006F31E4"/>
    <w:rsid w:val="00712939"/>
    <w:rsid w:val="0071640B"/>
    <w:rsid w:val="00726B92"/>
    <w:rsid w:val="007326D1"/>
    <w:rsid w:val="007472CB"/>
    <w:rsid w:val="007500F1"/>
    <w:rsid w:val="007546B1"/>
    <w:rsid w:val="00756475"/>
    <w:rsid w:val="00757D2E"/>
    <w:rsid w:val="00771F38"/>
    <w:rsid w:val="007A06E4"/>
    <w:rsid w:val="007A70C6"/>
    <w:rsid w:val="007E3E80"/>
    <w:rsid w:val="00801343"/>
    <w:rsid w:val="0080488D"/>
    <w:rsid w:val="008134D5"/>
    <w:rsid w:val="0082108F"/>
    <w:rsid w:val="00833624"/>
    <w:rsid w:val="00843470"/>
    <w:rsid w:val="00866FA8"/>
    <w:rsid w:val="00872490"/>
    <w:rsid w:val="00872ADF"/>
    <w:rsid w:val="008807CA"/>
    <w:rsid w:val="008829EF"/>
    <w:rsid w:val="008A61B6"/>
    <w:rsid w:val="008B1CC0"/>
    <w:rsid w:val="008B236A"/>
    <w:rsid w:val="008B65A7"/>
    <w:rsid w:val="008C37A6"/>
    <w:rsid w:val="008C60CE"/>
    <w:rsid w:val="008D5A83"/>
    <w:rsid w:val="008E5B22"/>
    <w:rsid w:val="008E77CC"/>
    <w:rsid w:val="008F0987"/>
    <w:rsid w:val="00922081"/>
    <w:rsid w:val="00960BF2"/>
    <w:rsid w:val="009941CB"/>
    <w:rsid w:val="0099702C"/>
    <w:rsid w:val="009A19B8"/>
    <w:rsid w:val="009A5968"/>
    <w:rsid w:val="009B1ED0"/>
    <w:rsid w:val="009E1F8B"/>
    <w:rsid w:val="009F4AF5"/>
    <w:rsid w:val="00A05AF2"/>
    <w:rsid w:val="00A1674C"/>
    <w:rsid w:val="00A231B7"/>
    <w:rsid w:val="00A550DE"/>
    <w:rsid w:val="00A72C55"/>
    <w:rsid w:val="00A74083"/>
    <w:rsid w:val="00A7657D"/>
    <w:rsid w:val="00AC79AD"/>
    <w:rsid w:val="00AE0E3D"/>
    <w:rsid w:val="00AF4C4F"/>
    <w:rsid w:val="00AF4F39"/>
    <w:rsid w:val="00B05072"/>
    <w:rsid w:val="00B1784C"/>
    <w:rsid w:val="00B250FF"/>
    <w:rsid w:val="00B27549"/>
    <w:rsid w:val="00B544E9"/>
    <w:rsid w:val="00B55B12"/>
    <w:rsid w:val="00B60774"/>
    <w:rsid w:val="00B7149D"/>
    <w:rsid w:val="00B72960"/>
    <w:rsid w:val="00B774BE"/>
    <w:rsid w:val="00B857DB"/>
    <w:rsid w:val="00BB3446"/>
    <w:rsid w:val="00BD08F3"/>
    <w:rsid w:val="00BE319D"/>
    <w:rsid w:val="00C05592"/>
    <w:rsid w:val="00C17883"/>
    <w:rsid w:val="00C61C0F"/>
    <w:rsid w:val="00C821EA"/>
    <w:rsid w:val="00C874B0"/>
    <w:rsid w:val="00CB255D"/>
    <w:rsid w:val="00CD1086"/>
    <w:rsid w:val="00CE1CF7"/>
    <w:rsid w:val="00CF2BAB"/>
    <w:rsid w:val="00CF692F"/>
    <w:rsid w:val="00D077D7"/>
    <w:rsid w:val="00D164DC"/>
    <w:rsid w:val="00D20AD8"/>
    <w:rsid w:val="00D23325"/>
    <w:rsid w:val="00D33B82"/>
    <w:rsid w:val="00D50CE7"/>
    <w:rsid w:val="00D55850"/>
    <w:rsid w:val="00D60085"/>
    <w:rsid w:val="00D76CF2"/>
    <w:rsid w:val="00D8071A"/>
    <w:rsid w:val="00D9028A"/>
    <w:rsid w:val="00D93970"/>
    <w:rsid w:val="00DD11D8"/>
    <w:rsid w:val="00DE74A0"/>
    <w:rsid w:val="00E00654"/>
    <w:rsid w:val="00E05AD3"/>
    <w:rsid w:val="00E05EA6"/>
    <w:rsid w:val="00E172EB"/>
    <w:rsid w:val="00E5505F"/>
    <w:rsid w:val="00E65CE1"/>
    <w:rsid w:val="00E65F0D"/>
    <w:rsid w:val="00E674CD"/>
    <w:rsid w:val="00E67AAC"/>
    <w:rsid w:val="00E74DE4"/>
    <w:rsid w:val="00E77667"/>
    <w:rsid w:val="00E85E34"/>
    <w:rsid w:val="00E97A43"/>
    <w:rsid w:val="00EA24E7"/>
    <w:rsid w:val="00EA63A3"/>
    <w:rsid w:val="00EB2F17"/>
    <w:rsid w:val="00EB6610"/>
    <w:rsid w:val="00EC47EA"/>
    <w:rsid w:val="00EC53B1"/>
    <w:rsid w:val="00EE61EE"/>
    <w:rsid w:val="00EE77E4"/>
    <w:rsid w:val="00EF2BE8"/>
    <w:rsid w:val="00EF32AC"/>
    <w:rsid w:val="00F234A8"/>
    <w:rsid w:val="00F25E0A"/>
    <w:rsid w:val="00F262F5"/>
    <w:rsid w:val="00F43D32"/>
    <w:rsid w:val="00F52EC9"/>
    <w:rsid w:val="00F5412E"/>
    <w:rsid w:val="00F77550"/>
    <w:rsid w:val="00F777BE"/>
    <w:rsid w:val="00F94F4B"/>
    <w:rsid w:val="00FA2543"/>
    <w:rsid w:val="00FA37EB"/>
    <w:rsid w:val="00FB4648"/>
    <w:rsid w:val="00FB5CC6"/>
    <w:rsid w:val="00FB644D"/>
    <w:rsid w:val="00FC276B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5:docId w15:val="{C841DC6E-C6FA-426F-87AC-9146E503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A1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C07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677C07"/>
    <w:rPr>
      <w:rFonts w:ascii="Times New Roman" w:hAnsi="Times New Roman" w:cs="Nazani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99"/>
    <w:qFormat/>
    <w:rsid w:val="00677C07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link w:val="Title"/>
    <w:uiPriority w:val="99"/>
    <w:locked/>
    <w:rsid w:val="00677C07"/>
    <w:rPr>
      <w:rFonts w:ascii="Times New Roman" w:hAnsi="Times New Roman" w:cs="Nazanin"/>
      <w:b/>
      <w:bCs/>
      <w:noProof/>
      <w:sz w:val="36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7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7C07"/>
    <w:rPr>
      <w:rFonts w:ascii="Tahoma" w:hAnsi="Tahoma" w:cs="Tahoma"/>
      <w:sz w:val="16"/>
      <w:szCs w:val="16"/>
      <w:lang w:val="en-IE" w:bidi="fa-IR"/>
    </w:rPr>
  </w:style>
  <w:style w:type="paragraph" w:styleId="ListParagraph">
    <w:name w:val="List Paragraph"/>
    <w:basedOn w:val="Normal"/>
    <w:uiPriority w:val="99"/>
    <w:qFormat/>
    <w:rsid w:val="00045798"/>
    <w:pPr>
      <w:bidi/>
      <w:ind w:left="720"/>
    </w:pPr>
    <w:rPr>
      <w:rFonts w:eastAsia="Calibri"/>
      <w:lang w:val="en-US" w:bidi="ar-SA"/>
    </w:rPr>
  </w:style>
  <w:style w:type="character" w:customStyle="1" w:styleId="a-size-large1">
    <w:name w:val="a-size-large1"/>
    <w:uiPriority w:val="99"/>
    <w:rsid w:val="001B5FF0"/>
    <w:rPr>
      <w:rFonts w:ascii="Arial" w:hAnsi="Arial" w:cs="Arial"/>
    </w:rPr>
  </w:style>
  <w:style w:type="character" w:customStyle="1" w:styleId="a-color-state">
    <w:name w:val="a-color-state"/>
    <w:uiPriority w:val="99"/>
    <w:rsid w:val="001B5FF0"/>
    <w:rPr>
      <w:rFonts w:cs="Times New Roman"/>
    </w:rPr>
  </w:style>
  <w:style w:type="character" w:styleId="Emphasis">
    <w:name w:val="Emphasis"/>
    <w:uiPriority w:val="99"/>
    <w:qFormat/>
    <w:locked/>
    <w:rsid w:val="00EF2BE8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rhe%20darsi\&#1591;&#1585;&#1581;%20&#1583;&#1585;&#1587;%20&#1605;&#1602;&#1583;&#1605;&#160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طرح درس مقدمه</Template>
  <TotalTime>215</TotalTime>
  <Pages>3</Pages>
  <Words>528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Dr Zabihi</cp:lastModifiedBy>
  <cp:revision>89</cp:revision>
  <cp:lastPrinted>2016-05-29T15:39:00Z</cp:lastPrinted>
  <dcterms:created xsi:type="dcterms:W3CDTF">2017-01-09T06:59:00Z</dcterms:created>
  <dcterms:modified xsi:type="dcterms:W3CDTF">2024-01-27T06:45:00Z</dcterms:modified>
</cp:coreProperties>
</file>